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9792" w14:textId="2D5EF2AB" w:rsidR="004907A0" w:rsidRPr="00664C99" w:rsidRDefault="00770D64" w:rsidP="00A95B20">
      <w:pPr>
        <w:shd w:val="clear" w:color="auto" w:fill="E7E6E6" w:themeFill="background2"/>
        <w:jc w:val="center"/>
        <w:rPr>
          <w:rFonts w:ascii="Calibri" w:hAnsi="Calibri" w:cs="Calibri"/>
        </w:rPr>
      </w:pPr>
      <w:r>
        <w:rPr>
          <w:rFonts w:ascii="Calibri" w:hAnsi="Calibri" w:cs="Calibri"/>
          <w:b/>
          <w:bCs/>
        </w:rPr>
        <w:t>Ethical Decision Making in Journalism</w:t>
      </w:r>
    </w:p>
    <w:p w14:paraId="6C882C98" w14:textId="3F23A5E6" w:rsidR="004907A0" w:rsidRPr="00664C99" w:rsidRDefault="004907A0" w:rsidP="004907A0">
      <w:pPr>
        <w:rPr>
          <w:rFonts w:ascii="Calibri" w:hAnsi="Calibri" w:cs="Calibri"/>
          <w:b/>
          <w:bCs/>
        </w:rPr>
      </w:pPr>
    </w:p>
    <w:p w14:paraId="55A04AEF" w14:textId="14A02F94" w:rsidR="004907A0" w:rsidRPr="00664C99" w:rsidRDefault="004907A0" w:rsidP="004907A0">
      <w:pPr>
        <w:rPr>
          <w:rFonts w:ascii="Calibri" w:hAnsi="Calibri" w:cs="Calibri"/>
        </w:rPr>
      </w:pPr>
      <w:r w:rsidRPr="00664C99">
        <w:rPr>
          <w:rFonts w:ascii="Calibri" w:hAnsi="Calibri" w:cs="Calibri"/>
          <w:b/>
          <w:bCs/>
        </w:rPr>
        <w:t xml:space="preserve">Age: </w:t>
      </w:r>
      <w:r w:rsidRPr="00664C99">
        <w:rPr>
          <w:rFonts w:ascii="Calibri" w:hAnsi="Calibri" w:cs="Calibri"/>
        </w:rPr>
        <w:t>9</w:t>
      </w:r>
      <w:r w:rsidRPr="00664C99">
        <w:rPr>
          <w:rFonts w:ascii="Calibri" w:hAnsi="Calibri" w:cs="Calibri"/>
          <w:vertAlign w:val="superscript"/>
        </w:rPr>
        <w:t>th</w:t>
      </w:r>
      <w:r w:rsidRPr="00664C99">
        <w:rPr>
          <w:rFonts w:ascii="Calibri" w:hAnsi="Calibri" w:cs="Calibri"/>
        </w:rPr>
        <w:t xml:space="preserve"> – 12</w:t>
      </w:r>
      <w:r w:rsidRPr="00664C99">
        <w:rPr>
          <w:rFonts w:ascii="Calibri" w:hAnsi="Calibri" w:cs="Calibri"/>
          <w:vertAlign w:val="superscript"/>
        </w:rPr>
        <w:t>th</w:t>
      </w:r>
    </w:p>
    <w:p w14:paraId="604DF1B1" w14:textId="11D2B354" w:rsidR="004907A0" w:rsidRPr="00664C99" w:rsidRDefault="004907A0" w:rsidP="004907A0">
      <w:pPr>
        <w:rPr>
          <w:rFonts w:ascii="Calibri" w:hAnsi="Calibri" w:cs="Calibri"/>
          <w:b/>
          <w:bCs/>
        </w:rPr>
      </w:pPr>
      <w:r w:rsidRPr="00664C99">
        <w:rPr>
          <w:rFonts w:ascii="Calibri" w:hAnsi="Calibri" w:cs="Calibri"/>
          <w:b/>
          <w:bCs/>
        </w:rPr>
        <w:t>Duration:</w:t>
      </w:r>
      <w:r w:rsidRPr="00664C99">
        <w:rPr>
          <w:rFonts w:ascii="Calibri" w:hAnsi="Calibri" w:cs="Calibri"/>
        </w:rPr>
        <w:t xml:space="preserve"> </w:t>
      </w:r>
      <w:r w:rsidR="00263830">
        <w:rPr>
          <w:rFonts w:ascii="Calibri" w:hAnsi="Calibri" w:cs="Calibri"/>
        </w:rPr>
        <w:t>6</w:t>
      </w:r>
      <w:r w:rsidRPr="00664C99">
        <w:rPr>
          <w:rFonts w:ascii="Calibri" w:hAnsi="Calibri" w:cs="Calibri"/>
        </w:rPr>
        <w:t>0 minutes</w:t>
      </w:r>
    </w:p>
    <w:p w14:paraId="4DFE7D12" w14:textId="7059E392" w:rsidR="004907A0" w:rsidRPr="00664C99" w:rsidRDefault="004907A0" w:rsidP="004907A0">
      <w:pPr>
        <w:rPr>
          <w:rFonts w:ascii="Calibri" w:hAnsi="Calibri" w:cs="Calibri"/>
          <w:b/>
          <w:bCs/>
        </w:rPr>
      </w:pPr>
      <w:r w:rsidRPr="00664C99">
        <w:rPr>
          <w:rFonts w:ascii="Calibri" w:hAnsi="Calibri" w:cs="Calibri"/>
          <w:b/>
          <w:bCs/>
        </w:rPr>
        <w:t xml:space="preserve">Standards: </w:t>
      </w:r>
    </w:p>
    <w:p w14:paraId="7B8B7F55" w14:textId="606C2BB8" w:rsidR="00C16CA9" w:rsidRPr="00C16CA9" w:rsidRDefault="00C16CA9" w:rsidP="004907A0">
      <w:pPr>
        <w:rPr>
          <w:rFonts w:ascii="Calibri" w:hAnsi="Calibri" w:cs="Calibri"/>
          <w:sz w:val="22"/>
          <w:szCs w:val="22"/>
        </w:rPr>
      </w:pPr>
      <w:r w:rsidRPr="00C16CA9">
        <w:rPr>
          <w:rFonts w:ascii="Calibri" w:hAnsi="Calibri" w:cs="Calibri"/>
          <w:sz w:val="22"/>
          <w:szCs w:val="22"/>
        </w:rPr>
        <w:t>CC.8.5.6-</w:t>
      </w:r>
      <w:proofErr w:type="gramStart"/>
      <w:r w:rsidRPr="00C16CA9">
        <w:rPr>
          <w:rFonts w:ascii="Calibri" w:hAnsi="Calibri" w:cs="Calibri"/>
          <w:sz w:val="22"/>
          <w:szCs w:val="22"/>
        </w:rPr>
        <w:t>8.A.</w:t>
      </w:r>
      <w:proofErr w:type="gramEnd"/>
      <w:r w:rsidRPr="00C16CA9">
        <w:rPr>
          <w:rFonts w:ascii="Calibri" w:hAnsi="Calibri" w:cs="Calibri"/>
          <w:sz w:val="22"/>
          <w:szCs w:val="22"/>
        </w:rPr>
        <w:t xml:space="preserve"> Cite specific textual evidence to support analysis of primary and secondary sources.</w:t>
      </w:r>
    </w:p>
    <w:p w14:paraId="30D60BAF" w14:textId="479A23C3" w:rsidR="00C16CA9" w:rsidRPr="00C16CA9" w:rsidRDefault="00C16CA9" w:rsidP="004907A0">
      <w:pPr>
        <w:rPr>
          <w:rFonts w:ascii="Calibri" w:hAnsi="Calibri" w:cs="Calibri"/>
          <w:sz w:val="22"/>
          <w:szCs w:val="22"/>
        </w:rPr>
      </w:pPr>
      <w:r w:rsidRPr="00C16CA9">
        <w:rPr>
          <w:rFonts w:ascii="Calibri" w:hAnsi="Calibri" w:cs="Calibri"/>
          <w:sz w:val="22"/>
          <w:szCs w:val="22"/>
        </w:rPr>
        <w:t>CC.8.5.6-</w:t>
      </w:r>
      <w:proofErr w:type="gramStart"/>
      <w:r w:rsidRPr="00C16CA9">
        <w:rPr>
          <w:rFonts w:ascii="Calibri" w:hAnsi="Calibri" w:cs="Calibri"/>
          <w:sz w:val="22"/>
          <w:szCs w:val="22"/>
        </w:rPr>
        <w:t>8.B.</w:t>
      </w:r>
      <w:proofErr w:type="gramEnd"/>
      <w:r w:rsidRPr="00C16CA9">
        <w:rPr>
          <w:rFonts w:ascii="Calibri" w:hAnsi="Calibri" w:cs="Calibri"/>
          <w:sz w:val="22"/>
          <w:szCs w:val="22"/>
        </w:rPr>
        <w:t xml:space="preserve"> Determine the central ideas or information of a primary or secondary source; provide an accurate summary of the source distinct from prior knowledge or opinions.</w:t>
      </w:r>
    </w:p>
    <w:p w14:paraId="5354E294" w14:textId="3B32812F" w:rsidR="00F81ADA" w:rsidRPr="00C16CA9" w:rsidRDefault="00C16CA9" w:rsidP="004907A0">
      <w:pPr>
        <w:rPr>
          <w:rFonts w:ascii="Calibri" w:hAnsi="Calibri" w:cs="Calibri"/>
          <w:sz w:val="22"/>
          <w:szCs w:val="22"/>
        </w:rPr>
      </w:pPr>
      <w:r w:rsidRPr="00C16CA9">
        <w:rPr>
          <w:rFonts w:ascii="Calibri" w:hAnsi="Calibri" w:cs="Calibri"/>
          <w:sz w:val="22"/>
          <w:szCs w:val="22"/>
        </w:rPr>
        <w:t>CC.8.5.6-</w:t>
      </w:r>
      <w:proofErr w:type="gramStart"/>
      <w:r w:rsidRPr="00C16CA9">
        <w:rPr>
          <w:rFonts w:ascii="Calibri" w:hAnsi="Calibri" w:cs="Calibri"/>
          <w:sz w:val="22"/>
          <w:szCs w:val="22"/>
        </w:rPr>
        <w:t>8.D.</w:t>
      </w:r>
      <w:proofErr w:type="gramEnd"/>
      <w:r w:rsidRPr="00C16CA9">
        <w:rPr>
          <w:rFonts w:ascii="Calibri" w:hAnsi="Calibri" w:cs="Calibri"/>
          <w:sz w:val="22"/>
          <w:szCs w:val="22"/>
        </w:rPr>
        <w:t xml:space="preserve"> Determine the meaning of words and phrases as they are used in a text, including vocabulary specific to domains related to history/social studies.</w:t>
      </w:r>
    </w:p>
    <w:p w14:paraId="1B92C01E" w14:textId="47561464" w:rsidR="00C16CA9" w:rsidRPr="00C16CA9" w:rsidRDefault="00C16CA9" w:rsidP="004907A0">
      <w:pPr>
        <w:rPr>
          <w:rFonts w:ascii="Calibri" w:hAnsi="Calibri" w:cs="Calibri"/>
          <w:sz w:val="22"/>
          <w:szCs w:val="22"/>
        </w:rPr>
      </w:pPr>
      <w:r w:rsidRPr="00C16CA9">
        <w:rPr>
          <w:rFonts w:ascii="Calibri" w:hAnsi="Calibri" w:cs="Calibri"/>
          <w:sz w:val="22"/>
          <w:szCs w:val="22"/>
        </w:rPr>
        <w:t>CC.8.6.6-</w:t>
      </w:r>
      <w:proofErr w:type="gramStart"/>
      <w:r w:rsidRPr="00C16CA9">
        <w:rPr>
          <w:rFonts w:ascii="Calibri" w:hAnsi="Calibri" w:cs="Calibri"/>
          <w:sz w:val="22"/>
          <w:szCs w:val="22"/>
        </w:rPr>
        <w:t>8.H.</w:t>
      </w:r>
      <w:proofErr w:type="gramEnd"/>
      <w:r w:rsidRPr="00C16CA9">
        <w:rPr>
          <w:rFonts w:ascii="Calibri" w:hAnsi="Calibri" w:cs="Calibri"/>
          <w:sz w:val="22"/>
          <w:szCs w:val="22"/>
        </w:rPr>
        <w:t xml:space="preserve"> Draw evidence from informational texts to support analysis reflection, and research.</w:t>
      </w:r>
    </w:p>
    <w:p w14:paraId="3D483E2C" w14:textId="762E3A0F" w:rsidR="00C16CA9" w:rsidRPr="00C16CA9" w:rsidRDefault="00C16CA9" w:rsidP="004907A0">
      <w:pPr>
        <w:rPr>
          <w:rFonts w:ascii="Calibri" w:hAnsi="Calibri" w:cs="Calibri"/>
          <w:sz w:val="22"/>
          <w:szCs w:val="22"/>
        </w:rPr>
      </w:pPr>
    </w:p>
    <w:p w14:paraId="6809C225" w14:textId="62CFA5FA" w:rsidR="00C16CA9" w:rsidRPr="00C16CA9" w:rsidRDefault="00C16CA9" w:rsidP="004907A0">
      <w:pPr>
        <w:rPr>
          <w:rFonts w:ascii="Calibri" w:hAnsi="Calibri" w:cs="Calibri"/>
          <w:sz w:val="22"/>
          <w:szCs w:val="22"/>
        </w:rPr>
      </w:pPr>
      <w:r w:rsidRPr="00C16CA9">
        <w:rPr>
          <w:rFonts w:ascii="Calibri" w:hAnsi="Calibri" w:cs="Calibri"/>
          <w:sz w:val="22"/>
          <w:szCs w:val="22"/>
        </w:rPr>
        <w:t>CC.8.5.9-</w:t>
      </w:r>
      <w:proofErr w:type="gramStart"/>
      <w:r w:rsidRPr="00C16CA9">
        <w:rPr>
          <w:rFonts w:ascii="Calibri" w:hAnsi="Calibri" w:cs="Calibri"/>
          <w:sz w:val="22"/>
          <w:szCs w:val="22"/>
        </w:rPr>
        <w:t>10.A.</w:t>
      </w:r>
      <w:proofErr w:type="gramEnd"/>
      <w:r w:rsidRPr="00C16CA9">
        <w:rPr>
          <w:rFonts w:ascii="Calibri" w:hAnsi="Calibri" w:cs="Calibri"/>
          <w:sz w:val="22"/>
          <w:szCs w:val="22"/>
        </w:rPr>
        <w:t xml:space="preserve"> Cite specific textual evidence to support analysis of primary and secondary sources, attending to such features as the date and origin of the information.</w:t>
      </w:r>
    </w:p>
    <w:p w14:paraId="66765206" w14:textId="5288E017" w:rsidR="00C16CA9" w:rsidRPr="00C16CA9" w:rsidRDefault="00C16CA9" w:rsidP="004907A0">
      <w:pPr>
        <w:rPr>
          <w:rFonts w:ascii="Calibri" w:hAnsi="Calibri" w:cs="Calibri"/>
          <w:sz w:val="22"/>
          <w:szCs w:val="22"/>
        </w:rPr>
      </w:pPr>
      <w:r w:rsidRPr="00C16CA9">
        <w:rPr>
          <w:rFonts w:ascii="Calibri" w:hAnsi="Calibri" w:cs="Calibri"/>
          <w:sz w:val="22"/>
          <w:szCs w:val="22"/>
        </w:rPr>
        <w:t>CC.8.5.9-</w:t>
      </w:r>
      <w:proofErr w:type="gramStart"/>
      <w:r w:rsidRPr="00C16CA9">
        <w:rPr>
          <w:rFonts w:ascii="Calibri" w:hAnsi="Calibri" w:cs="Calibri"/>
          <w:sz w:val="22"/>
          <w:szCs w:val="22"/>
        </w:rPr>
        <w:t>10.B.</w:t>
      </w:r>
      <w:proofErr w:type="gramEnd"/>
      <w:r w:rsidRPr="00C16CA9">
        <w:rPr>
          <w:rFonts w:ascii="Calibri" w:hAnsi="Calibri" w:cs="Calibri"/>
          <w:sz w:val="22"/>
          <w:szCs w:val="22"/>
        </w:rPr>
        <w:t xml:space="preserve"> Determine the central ideas or information of a primary or secondary source; provide an accurate summary of how key events or ideas develop over the course of the text.</w:t>
      </w:r>
    </w:p>
    <w:p w14:paraId="0833BA54" w14:textId="30617055" w:rsidR="00C16CA9" w:rsidRPr="00C16CA9" w:rsidRDefault="00C16CA9" w:rsidP="004907A0">
      <w:pPr>
        <w:rPr>
          <w:rFonts w:ascii="Calibri" w:hAnsi="Calibri" w:cs="Calibri"/>
          <w:sz w:val="22"/>
          <w:szCs w:val="22"/>
        </w:rPr>
      </w:pPr>
      <w:r w:rsidRPr="00C16CA9">
        <w:rPr>
          <w:rFonts w:ascii="Calibri" w:hAnsi="Calibri" w:cs="Calibri"/>
          <w:sz w:val="22"/>
          <w:szCs w:val="22"/>
        </w:rPr>
        <w:t>CC.8.5.9-</w:t>
      </w:r>
      <w:proofErr w:type="gramStart"/>
      <w:r w:rsidRPr="00C16CA9">
        <w:rPr>
          <w:rFonts w:ascii="Calibri" w:hAnsi="Calibri" w:cs="Calibri"/>
          <w:sz w:val="22"/>
          <w:szCs w:val="22"/>
        </w:rPr>
        <w:t>10.D.</w:t>
      </w:r>
      <w:proofErr w:type="gramEnd"/>
      <w:r w:rsidRPr="00C16CA9">
        <w:rPr>
          <w:rFonts w:ascii="Calibri" w:hAnsi="Calibri" w:cs="Calibri"/>
          <w:sz w:val="22"/>
          <w:szCs w:val="22"/>
        </w:rPr>
        <w:t xml:space="preserve"> Determine the meaning of words and phrases as they are used in a text, including vocabulary describing political, social, or economic aspects of history/social science.</w:t>
      </w:r>
    </w:p>
    <w:p w14:paraId="251F2899" w14:textId="01B6376B" w:rsidR="00C16CA9" w:rsidRPr="00C16CA9" w:rsidRDefault="00C16CA9" w:rsidP="004907A0">
      <w:pPr>
        <w:rPr>
          <w:rFonts w:ascii="Calibri" w:hAnsi="Calibri" w:cs="Calibri"/>
          <w:sz w:val="22"/>
          <w:szCs w:val="22"/>
        </w:rPr>
      </w:pPr>
      <w:r w:rsidRPr="00C16CA9">
        <w:rPr>
          <w:rFonts w:ascii="Calibri" w:hAnsi="Calibri" w:cs="Calibri"/>
          <w:sz w:val="22"/>
          <w:szCs w:val="22"/>
        </w:rPr>
        <w:t>CC.8.6.9-</w:t>
      </w:r>
      <w:proofErr w:type="gramStart"/>
      <w:r w:rsidRPr="00C16CA9">
        <w:rPr>
          <w:rFonts w:ascii="Calibri" w:hAnsi="Calibri" w:cs="Calibri"/>
          <w:sz w:val="22"/>
          <w:szCs w:val="22"/>
        </w:rPr>
        <w:t>10.H.</w:t>
      </w:r>
      <w:proofErr w:type="gramEnd"/>
      <w:r w:rsidRPr="00C16CA9">
        <w:rPr>
          <w:rFonts w:ascii="Calibri" w:hAnsi="Calibri" w:cs="Calibri"/>
          <w:sz w:val="22"/>
          <w:szCs w:val="22"/>
        </w:rPr>
        <w:t xml:space="preserve"> Draw evidence from informational texts to support analysis, reflection, and research.</w:t>
      </w:r>
    </w:p>
    <w:p w14:paraId="4E784FC9" w14:textId="7899C328" w:rsidR="00C16CA9" w:rsidRPr="00C16CA9" w:rsidRDefault="00C16CA9" w:rsidP="004907A0">
      <w:pPr>
        <w:rPr>
          <w:rFonts w:ascii="Calibri" w:hAnsi="Calibri" w:cs="Calibri"/>
          <w:sz w:val="22"/>
          <w:szCs w:val="22"/>
        </w:rPr>
      </w:pPr>
    </w:p>
    <w:p w14:paraId="6F2BAEB9" w14:textId="2F80C462" w:rsidR="00C16CA9" w:rsidRPr="00C16CA9" w:rsidRDefault="00C16CA9" w:rsidP="004907A0">
      <w:pPr>
        <w:rPr>
          <w:rFonts w:ascii="Calibri" w:hAnsi="Calibri" w:cs="Calibri"/>
          <w:sz w:val="22"/>
          <w:szCs w:val="22"/>
        </w:rPr>
      </w:pPr>
      <w:r w:rsidRPr="00C16CA9">
        <w:rPr>
          <w:rFonts w:ascii="Calibri" w:hAnsi="Calibri" w:cs="Calibri"/>
          <w:sz w:val="22"/>
          <w:szCs w:val="22"/>
        </w:rPr>
        <w:t>CC.8.5.11-</w:t>
      </w:r>
      <w:proofErr w:type="gramStart"/>
      <w:r w:rsidRPr="00C16CA9">
        <w:rPr>
          <w:rFonts w:ascii="Calibri" w:hAnsi="Calibri" w:cs="Calibri"/>
          <w:sz w:val="22"/>
          <w:szCs w:val="22"/>
        </w:rPr>
        <w:t>12.A.</w:t>
      </w:r>
      <w:proofErr w:type="gramEnd"/>
      <w:r w:rsidRPr="00C16CA9">
        <w:rPr>
          <w:rFonts w:ascii="Calibri" w:hAnsi="Calibri" w:cs="Calibri"/>
          <w:sz w:val="22"/>
          <w:szCs w:val="22"/>
        </w:rPr>
        <w:t xml:space="preserve"> Cite specific textual evidence to support analysis of primary and secondary sources, connecting insights gained from specific details to an understanding of the text as a whole.</w:t>
      </w:r>
    </w:p>
    <w:p w14:paraId="79FAC24F" w14:textId="64D8C195" w:rsidR="00C16CA9" w:rsidRPr="00C16CA9" w:rsidRDefault="00C16CA9" w:rsidP="004907A0">
      <w:pPr>
        <w:rPr>
          <w:rFonts w:ascii="Calibri" w:hAnsi="Calibri" w:cs="Calibri"/>
          <w:b/>
          <w:bCs/>
          <w:sz w:val="22"/>
          <w:szCs w:val="22"/>
        </w:rPr>
      </w:pPr>
      <w:r w:rsidRPr="00C16CA9">
        <w:rPr>
          <w:rFonts w:ascii="Calibri" w:hAnsi="Calibri" w:cs="Calibri"/>
          <w:sz w:val="22"/>
          <w:szCs w:val="22"/>
        </w:rPr>
        <w:t>CC.8.5.11-</w:t>
      </w:r>
      <w:proofErr w:type="gramStart"/>
      <w:r w:rsidRPr="00C16CA9">
        <w:rPr>
          <w:rFonts w:ascii="Calibri" w:hAnsi="Calibri" w:cs="Calibri"/>
          <w:sz w:val="22"/>
          <w:szCs w:val="22"/>
        </w:rPr>
        <w:t>12.B.</w:t>
      </w:r>
      <w:proofErr w:type="gramEnd"/>
      <w:r w:rsidRPr="00C16CA9">
        <w:rPr>
          <w:rFonts w:ascii="Calibri" w:hAnsi="Calibri" w:cs="Calibri"/>
          <w:sz w:val="22"/>
          <w:szCs w:val="22"/>
        </w:rPr>
        <w:t xml:space="preserve"> Determine the central ideas or information of a primary or secondary source; provide an accurate summary that makes clear the relationships among the key details and ideas.</w:t>
      </w:r>
    </w:p>
    <w:p w14:paraId="44062CFA" w14:textId="1F776587" w:rsidR="00C16CA9" w:rsidRPr="00C16CA9" w:rsidRDefault="00C16CA9" w:rsidP="00C16CA9">
      <w:pPr>
        <w:rPr>
          <w:rFonts w:ascii="Calibri" w:hAnsi="Calibri" w:cs="Calibri"/>
          <w:sz w:val="22"/>
          <w:szCs w:val="22"/>
        </w:rPr>
      </w:pPr>
      <w:r w:rsidRPr="00C16CA9">
        <w:rPr>
          <w:rFonts w:ascii="Calibri" w:hAnsi="Calibri" w:cs="Calibri"/>
          <w:sz w:val="22"/>
          <w:szCs w:val="22"/>
        </w:rPr>
        <w:t>CC.8.5.11-</w:t>
      </w:r>
      <w:proofErr w:type="gramStart"/>
      <w:r w:rsidRPr="00C16CA9">
        <w:rPr>
          <w:rFonts w:ascii="Calibri" w:hAnsi="Calibri" w:cs="Calibri"/>
          <w:sz w:val="22"/>
          <w:szCs w:val="22"/>
        </w:rPr>
        <w:t>12.D.</w:t>
      </w:r>
      <w:proofErr w:type="gramEnd"/>
      <w:r w:rsidRPr="00C16CA9">
        <w:rPr>
          <w:rFonts w:ascii="Calibri" w:hAnsi="Calibri" w:cs="Calibri"/>
          <w:sz w:val="22"/>
          <w:szCs w:val="22"/>
        </w:rPr>
        <w:t xml:space="preserve"> Determine the meaning of words and phrases as they are used in a text, including analyzing how an author uses and refines the meaning of a key term over the course of a text (e.g., how Madison defines faction in Federalist No. 10).</w:t>
      </w:r>
    </w:p>
    <w:p w14:paraId="427E9C72" w14:textId="6EDCAC6A" w:rsidR="00C16CA9" w:rsidRPr="00C16CA9" w:rsidRDefault="00C16CA9" w:rsidP="00C16CA9">
      <w:pPr>
        <w:rPr>
          <w:rFonts w:ascii="Calibri" w:hAnsi="Calibri" w:cs="Calibri"/>
          <w:sz w:val="22"/>
          <w:szCs w:val="22"/>
        </w:rPr>
      </w:pPr>
      <w:r w:rsidRPr="00C16CA9">
        <w:rPr>
          <w:rFonts w:ascii="Calibri" w:hAnsi="Calibri" w:cs="Calibri"/>
          <w:sz w:val="22"/>
          <w:szCs w:val="22"/>
        </w:rPr>
        <w:t>CC.8.6.11-</w:t>
      </w:r>
      <w:proofErr w:type="gramStart"/>
      <w:r w:rsidRPr="00C16CA9">
        <w:rPr>
          <w:rFonts w:ascii="Calibri" w:hAnsi="Calibri" w:cs="Calibri"/>
          <w:sz w:val="22"/>
          <w:szCs w:val="22"/>
        </w:rPr>
        <w:t>12.H.</w:t>
      </w:r>
      <w:proofErr w:type="gramEnd"/>
      <w:r w:rsidRPr="00C16CA9">
        <w:rPr>
          <w:rFonts w:ascii="Calibri" w:hAnsi="Calibri" w:cs="Calibri"/>
          <w:sz w:val="22"/>
          <w:szCs w:val="22"/>
        </w:rPr>
        <w:t xml:space="preserve"> Draw evidence from informational texts to support analysis, reflection, and research.</w:t>
      </w:r>
    </w:p>
    <w:p w14:paraId="6F07314E" w14:textId="77777777" w:rsidR="00C16CA9" w:rsidRPr="00664C99" w:rsidRDefault="00C16CA9" w:rsidP="004907A0">
      <w:pPr>
        <w:rPr>
          <w:rFonts w:ascii="Calibri" w:hAnsi="Calibri" w:cs="Calibri"/>
          <w:b/>
          <w:bCs/>
        </w:rPr>
      </w:pPr>
    </w:p>
    <w:p w14:paraId="26C39E2D" w14:textId="58D2D8D1" w:rsidR="004907A0" w:rsidRPr="00664C99" w:rsidRDefault="004907A0" w:rsidP="004907A0">
      <w:pPr>
        <w:rPr>
          <w:rFonts w:ascii="Calibri" w:hAnsi="Calibri" w:cs="Calibri"/>
          <w:b/>
          <w:bCs/>
        </w:rPr>
      </w:pPr>
      <w:r w:rsidRPr="00664C99">
        <w:rPr>
          <w:rFonts w:ascii="Calibri" w:hAnsi="Calibri" w:cs="Calibri"/>
          <w:b/>
          <w:bCs/>
        </w:rPr>
        <w:t xml:space="preserve">Objectives: </w:t>
      </w:r>
    </w:p>
    <w:p w14:paraId="35981753" w14:textId="071842FC" w:rsidR="004907A0" w:rsidRDefault="004907A0" w:rsidP="004907A0">
      <w:pPr>
        <w:rPr>
          <w:rFonts w:ascii="Calibri" w:hAnsi="Calibri" w:cs="Calibri"/>
        </w:rPr>
      </w:pPr>
      <w:r w:rsidRPr="00664C99">
        <w:rPr>
          <w:rFonts w:ascii="Calibri" w:hAnsi="Calibri" w:cs="Calibri"/>
        </w:rPr>
        <w:t xml:space="preserve">Students will be able to: </w:t>
      </w:r>
    </w:p>
    <w:p w14:paraId="3B3A09F3" w14:textId="53536E67" w:rsidR="004907A0" w:rsidRDefault="00833430" w:rsidP="00833430">
      <w:pPr>
        <w:pStyle w:val="ListParagraph"/>
        <w:numPr>
          <w:ilvl w:val="0"/>
          <w:numId w:val="34"/>
        </w:numPr>
        <w:rPr>
          <w:rFonts w:ascii="Calibri" w:hAnsi="Calibri" w:cs="Calibri"/>
        </w:rPr>
      </w:pPr>
      <w:r>
        <w:rPr>
          <w:rFonts w:ascii="Calibri" w:hAnsi="Calibri" w:cs="Calibri"/>
        </w:rPr>
        <w:t xml:space="preserve">Identify </w:t>
      </w:r>
      <w:r w:rsidR="00AD119A">
        <w:rPr>
          <w:rFonts w:ascii="Calibri" w:hAnsi="Calibri" w:cs="Calibri"/>
        </w:rPr>
        <w:t xml:space="preserve">ethical principles for journalists and explain </w:t>
      </w:r>
      <w:r w:rsidR="00C16CA9">
        <w:rPr>
          <w:rFonts w:ascii="Calibri" w:hAnsi="Calibri" w:cs="Calibri"/>
        </w:rPr>
        <w:t>their importance</w:t>
      </w:r>
    </w:p>
    <w:p w14:paraId="4F3F3564" w14:textId="0EC51E92" w:rsidR="00833430" w:rsidRDefault="00833430" w:rsidP="00833430">
      <w:pPr>
        <w:pStyle w:val="ListParagraph"/>
        <w:numPr>
          <w:ilvl w:val="0"/>
          <w:numId w:val="34"/>
        </w:numPr>
        <w:rPr>
          <w:rFonts w:ascii="Calibri" w:hAnsi="Calibri" w:cs="Calibri"/>
        </w:rPr>
      </w:pPr>
      <w:r>
        <w:rPr>
          <w:rFonts w:ascii="Calibri" w:hAnsi="Calibri" w:cs="Calibri"/>
        </w:rPr>
        <w:t>Apply ethic</w:t>
      </w:r>
      <w:r w:rsidR="00C16CA9">
        <w:rPr>
          <w:rFonts w:ascii="Calibri" w:hAnsi="Calibri" w:cs="Calibri"/>
        </w:rPr>
        <w:t>al principles in journalism</w:t>
      </w:r>
      <w:r>
        <w:rPr>
          <w:rFonts w:ascii="Calibri" w:hAnsi="Calibri" w:cs="Calibri"/>
        </w:rPr>
        <w:t xml:space="preserve"> to analyzing various ethical dilemmas</w:t>
      </w:r>
    </w:p>
    <w:p w14:paraId="4E7FFEA1" w14:textId="77777777" w:rsidR="00833430" w:rsidRPr="00833430" w:rsidRDefault="00833430" w:rsidP="00833430">
      <w:pPr>
        <w:pStyle w:val="ListParagraph"/>
        <w:rPr>
          <w:rFonts w:ascii="Calibri" w:hAnsi="Calibri" w:cs="Calibri"/>
        </w:rPr>
      </w:pPr>
    </w:p>
    <w:p w14:paraId="685DBF66" w14:textId="697B535D" w:rsidR="004907A0" w:rsidRPr="00664C99" w:rsidRDefault="004907A0" w:rsidP="004907A0">
      <w:pPr>
        <w:rPr>
          <w:rFonts w:ascii="Calibri" w:hAnsi="Calibri" w:cs="Calibri"/>
        </w:rPr>
      </w:pPr>
      <w:r w:rsidRPr="00664C99">
        <w:rPr>
          <w:rFonts w:ascii="Calibri" w:hAnsi="Calibri" w:cs="Calibri"/>
          <w:b/>
          <w:bCs/>
        </w:rPr>
        <w:t xml:space="preserve">Lesson Overview: </w:t>
      </w:r>
    </w:p>
    <w:p w14:paraId="3142D658" w14:textId="176AFC2A" w:rsidR="004907A0" w:rsidRPr="00664C99" w:rsidRDefault="004907A0" w:rsidP="004907A0">
      <w:pPr>
        <w:rPr>
          <w:rFonts w:ascii="Calibri" w:hAnsi="Calibri" w:cs="Calibri"/>
        </w:rPr>
      </w:pPr>
      <w:r w:rsidRPr="00664C99">
        <w:rPr>
          <w:rFonts w:ascii="Calibri" w:hAnsi="Calibri" w:cs="Calibri"/>
        </w:rPr>
        <w:t xml:space="preserve">In this lesson, students will: </w:t>
      </w:r>
    </w:p>
    <w:p w14:paraId="708977E8" w14:textId="656140C1" w:rsidR="00B30E47" w:rsidRPr="00B30E47" w:rsidRDefault="00263830" w:rsidP="00B30E47">
      <w:pPr>
        <w:pStyle w:val="ListParagraph"/>
        <w:numPr>
          <w:ilvl w:val="0"/>
          <w:numId w:val="40"/>
        </w:numPr>
        <w:tabs>
          <w:tab w:val="center" w:pos="720"/>
        </w:tabs>
        <w:rPr>
          <w:rFonts w:ascii="Calibri" w:hAnsi="Calibri" w:cs="Calibri"/>
          <w:b/>
          <w:bCs/>
        </w:rPr>
      </w:pPr>
      <w:r w:rsidRPr="00B30E47">
        <w:rPr>
          <w:rFonts w:ascii="Calibri" w:hAnsi="Calibri" w:cs="Calibri"/>
        </w:rPr>
        <w:t xml:space="preserve">Brainstorm </w:t>
      </w:r>
      <w:r w:rsidR="00481DD9">
        <w:rPr>
          <w:rFonts w:ascii="Calibri" w:hAnsi="Calibri" w:cs="Calibri"/>
        </w:rPr>
        <w:t>to define ethics, values, and why these are important</w:t>
      </w:r>
      <w:r w:rsidRPr="00B30E47">
        <w:rPr>
          <w:rFonts w:ascii="Calibri" w:hAnsi="Calibri" w:cs="Calibri"/>
        </w:rPr>
        <w:t xml:space="preserve"> </w:t>
      </w:r>
      <w:r w:rsidRPr="00B30E47">
        <w:rPr>
          <w:rFonts w:ascii="Calibri" w:hAnsi="Calibri" w:cs="Calibri"/>
          <w:b/>
          <w:bCs/>
        </w:rPr>
        <w:t>(</w:t>
      </w:r>
      <w:r w:rsidR="00B30E47">
        <w:rPr>
          <w:rFonts w:ascii="Calibri" w:hAnsi="Calibri" w:cs="Calibri"/>
          <w:b/>
          <w:bCs/>
        </w:rPr>
        <w:t>15</w:t>
      </w:r>
      <w:r w:rsidRPr="00B30E47">
        <w:rPr>
          <w:rFonts w:ascii="Calibri" w:hAnsi="Calibri" w:cs="Calibri"/>
          <w:b/>
          <w:bCs/>
        </w:rPr>
        <w:t xml:space="preserve"> min)</w:t>
      </w:r>
    </w:p>
    <w:p w14:paraId="0D2D2ABD" w14:textId="35CC1427" w:rsidR="00263830" w:rsidRPr="00B30E47" w:rsidRDefault="00833430" w:rsidP="00B30E47">
      <w:pPr>
        <w:pStyle w:val="ListParagraph"/>
        <w:numPr>
          <w:ilvl w:val="0"/>
          <w:numId w:val="40"/>
        </w:numPr>
        <w:rPr>
          <w:rFonts w:ascii="Calibri" w:hAnsi="Calibri" w:cs="Calibri"/>
          <w:b/>
          <w:bCs/>
        </w:rPr>
      </w:pPr>
      <w:r w:rsidRPr="00B30E47">
        <w:rPr>
          <w:rFonts w:ascii="Calibri" w:hAnsi="Calibri" w:cs="Calibri"/>
        </w:rPr>
        <w:t>Read and analyze S</w:t>
      </w:r>
      <w:r w:rsidR="00AD119A" w:rsidRPr="00B30E47">
        <w:rPr>
          <w:rFonts w:ascii="Calibri" w:hAnsi="Calibri" w:cs="Calibri"/>
        </w:rPr>
        <w:t>PJ</w:t>
      </w:r>
      <w:r w:rsidRPr="00B30E47">
        <w:rPr>
          <w:rFonts w:ascii="Calibri" w:hAnsi="Calibri" w:cs="Calibri"/>
        </w:rPr>
        <w:t xml:space="preserve">’s Code of Ethics </w:t>
      </w:r>
      <w:r w:rsidRPr="00B30E47">
        <w:rPr>
          <w:rFonts w:ascii="Calibri" w:hAnsi="Calibri" w:cs="Calibri"/>
          <w:b/>
          <w:bCs/>
        </w:rPr>
        <w:t>(</w:t>
      </w:r>
      <w:r w:rsidR="00481DD9">
        <w:rPr>
          <w:rFonts w:ascii="Calibri" w:hAnsi="Calibri" w:cs="Calibri"/>
          <w:b/>
          <w:bCs/>
        </w:rPr>
        <w:t>20</w:t>
      </w:r>
      <w:r w:rsidRPr="00B30E47">
        <w:rPr>
          <w:rFonts w:ascii="Calibri" w:hAnsi="Calibri" w:cs="Calibri"/>
          <w:b/>
          <w:bCs/>
        </w:rPr>
        <w:t xml:space="preserve"> min) </w:t>
      </w:r>
    </w:p>
    <w:p w14:paraId="7FB6BF16" w14:textId="1E8D9BC3" w:rsidR="00833430" w:rsidRPr="00B30E47" w:rsidRDefault="00AD119A" w:rsidP="00B30E47">
      <w:pPr>
        <w:pStyle w:val="ListParagraph"/>
        <w:numPr>
          <w:ilvl w:val="0"/>
          <w:numId w:val="40"/>
        </w:numPr>
        <w:rPr>
          <w:rFonts w:ascii="Calibri" w:hAnsi="Calibri" w:cs="Calibri"/>
          <w:b/>
          <w:bCs/>
        </w:rPr>
      </w:pPr>
      <w:r w:rsidRPr="00B30E47">
        <w:rPr>
          <w:rFonts w:ascii="Calibri" w:hAnsi="Calibri" w:cs="Calibri"/>
        </w:rPr>
        <w:t>Apply SPJ’s Code of Ethics to analyzing ethical dilemmas</w:t>
      </w:r>
      <w:r w:rsidR="00C16CA9" w:rsidRPr="00B30E47">
        <w:rPr>
          <w:rFonts w:ascii="Calibri" w:hAnsi="Calibri" w:cs="Calibri"/>
        </w:rPr>
        <w:t xml:space="preserve"> in journalism</w:t>
      </w:r>
      <w:r w:rsidRPr="00B30E47">
        <w:rPr>
          <w:rFonts w:ascii="Calibri" w:hAnsi="Calibri" w:cs="Calibri"/>
        </w:rPr>
        <w:t xml:space="preserve"> </w:t>
      </w:r>
      <w:r w:rsidRPr="00B30E47">
        <w:rPr>
          <w:rFonts w:ascii="Calibri" w:hAnsi="Calibri" w:cs="Calibri"/>
          <w:b/>
          <w:bCs/>
        </w:rPr>
        <w:t>(20 min)</w:t>
      </w:r>
    </w:p>
    <w:p w14:paraId="29783F98" w14:textId="43AD9644" w:rsidR="00AD119A" w:rsidRPr="00B30E47" w:rsidRDefault="006528D1" w:rsidP="00B30E47">
      <w:pPr>
        <w:pStyle w:val="ListParagraph"/>
        <w:numPr>
          <w:ilvl w:val="0"/>
          <w:numId w:val="40"/>
        </w:numPr>
        <w:rPr>
          <w:rFonts w:ascii="Calibri" w:hAnsi="Calibri" w:cs="Calibri"/>
          <w:b/>
          <w:bCs/>
        </w:rPr>
      </w:pPr>
      <w:r w:rsidRPr="00B30E47">
        <w:rPr>
          <w:rFonts w:ascii="Calibri" w:hAnsi="Calibri" w:cs="Calibri"/>
        </w:rPr>
        <w:t xml:space="preserve">Identify </w:t>
      </w:r>
      <w:r w:rsidR="006166CD" w:rsidRPr="00B30E47">
        <w:rPr>
          <w:rFonts w:ascii="Calibri" w:hAnsi="Calibri" w:cs="Calibri"/>
        </w:rPr>
        <w:t xml:space="preserve">the </w:t>
      </w:r>
      <w:r w:rsidR="00C16CA9" w:rsidRPr="00B30E47">
        <w:rPr>
          <w:rFonts w:ascii="Calibri" w:hAnsi="Calibri" w:cs="Calibri"/>
        </w:rPr>
        <w:t>ethical</w:t>
      </w:r>
      <w:r w:rsidR="006166CD" w:rsidRPr="00B30E47">
        <w:rPr>
          <w:rFonts w:ascii="Calibri" w:hAnsi="Calibri" w:cs="Calibri"/>
        </w:rPr>
        <w:t xml:space="preserve"> </w:t>
      </w:r>
      <w:r w:rsidR="00C16CA9" w:rsidRPr="00B30E47">
        <w:rPr>
          <w:rFonts w:ascii="Calibri" w:hAnsi="Calibri" w:cs="Calibri"/>
        </w:rPr>
        <w:t>principles</w:t>
      </w:r>
      <w:r w:rsidR="006166CD" w:rsidRPr="00B30E47">
        <w:rPr>
          <w:rFonts w:ascii="Calibri" w:hAnsi="Calibri" w:cs="Calibri"/>
        </w:rPr>
        <w:t xml:space="preserve"> violated, within examples of </w:t>
      </w:r>
      <w:r w:rsidR="00C16CA9" w:rsidRPr="00B30E47">
        <w:rPr>
          <w:rFonts w:ascii="Calibri" w:hAnsi="Calibri" w:cs="Calibri"/>
        </w:rPr>
        <w:t xml:space="preserve">journalistic </w:t>
      </w:r>
      <w:r w:rsidR="006166CD" w:rsidRPr="00B30E47">
        <w:rPr>
          <w:rFonts w:ascii="Calibri" w:hAnsi="Calibri" w:cs="Calibri"/>
        </w:rPr>
        <w:t xml:space="preserve">misconduct </w:t>
      </w:r>
      <w:r w:rsidRPr="00B30E47">
        <w:rPr>
          <w:rFonts w:ascii="Calibri" w:hAnsi="Calibri" w:cs="Calibri"/>
          <w:i/>
          <w:iCs/>
        </w:rPr>
        <w:t>(</w:t>
      </w:r>
      <w:r w:rsidR="00AD119A" w:rsidRPr="00B30E47">
        <w:rPr>
          <w:rFonts w:ascii="Calibri" w:hAnsi="Calibri" w:cs="Calibri"/>
          <w:i/>
          <w:iCs/>
        </w:rPr>
        <w:t>Exit Ticket</w:t>
      </w:r>
      <w:r w:rsidRPr="00B30E47">
        <w:rPr>
          <w:rFonts w:ascii="Calibri" w:hAnsi="Calibri" w:cs="Calibri"/>
          <w:i/>
          <w:iCs/>
        </w:rPr>
        <w:t>)</w:t>
      </w:r>
      <w:r w:rsidR="00AD119A" w:rsidRPr="00B30E47">
        <w:rPr>
          <w:rFonts w:ascii="Calibri" w:hAnsi="Calibri" w:cs="Calibri"/>
        </w:rPr>
        <w:t xml:space="preserve"> </w:t>
      </w:r>
      <w:r w:rsidR="00AD119A" w:rsidRPr="00B30E47">
        <w:rPr>
          <w:rFonts w:ascii="Calibri" w:hAnsi="Calibri" w:cs="Calibri"/>
          <w:b/>
          <w:bCs/>
        </w:rPr>
        <w:t>(&lt;10 min)</w:t>
      </w:r>
    </w:p>
    <w:p w14:paraId="4B38C39F" w14:textId="77777777" w:rsidR="00263830" w:rsidRPr="00263830" w:rsidRDefault="00263830" w:rsidP="00263830">
      <w:pPr>
        <w:rPr>
          <w:rFonts w:ascii="Calibri" w:hAnsi="Calibri" w:cs="Calibri"/>
        </w:rPr>
      </w:pPr>
    </w:p>
    <w:p w14:paraId="0E70F761" w14:textId="5DD85B0E" w:rsidR="004907A0" w:rsidRDefault="00664C99" w:rsidP="004907A0">
      <w:pPr>
        <w:rPr>
          <w:rFonts w:ascii="Calibri" w:hAnsi="Calibri" w:cs="Calibri"/>
          <w:b/>
          <w:bCs/>
        </w:rPr>
      </w:pPr>
      <w:r w:rsidRPr="00664C99">
        <w:rPr>
          <w:rFonts w:ascii="Calibri" w:hAnsi="Calibri" w:cs="Calibri"/>
          <w:b/>
          <w:bCs/>
        </w:rPr>
        <w:t>Student Handouts</w:t>
      </w:r>
      <w:r w:rsidR="004907A0" w:rsidRPr="00664C99">
        <w:rPr>
          <w:rFonts w:ascii="Calibri" w:hAnsi="Calibri" w:cs="Calibri"/>
          <w:b/>
          <w:bCs/>
        </w:rPr>
        <w:t xml:space="preserve">: </w:t>
      </w:r>
    </w:p>
    <w:p w14:paraId="502A1D6C" w14:textId="4060AB95" w:rsidR="00306F7A" w:rsidRPr="00481DD9" w:rsidRDefault="00306F7A" w:rsidP="00306F7A">
      <w:pPr>
        <w:pStyle w:val="ListParagraph"/>
        <w:numPr>
          <w:ilvl w:val="0"/>
          <w:numId w:val="35"/>
        </w:numPr>
        <w:rPr>
          <w:rFonts w:ascii="Calibri" w:hAnsi="Calibri" w:cs="Calibri"/>
          <w:b/>
          <w:bCs/>
        </w:rPr>
      </w:pPr>
      <w:r>
        <w:rPr>
          <w:rFonts w:ascii="Calibri" w:hAnsi="Calibri" w:cs="Calibri"/>
        </w:rPr>
        <w:t>Analyzing the Society of Professional Journalists Code of Ethics</w:t>
      </w:r>
    </w:p>
    <w:p w14:paraId="57A34C5E" w14:textId="15F8CEB6" w:rsidR="00481DD9" w:rsidRPr="00306F7A" w:rsidRDefault="00481DD9" w:rsidP="00306F7A">
      <w:pPr>
        <w:pStyle w:val="ListParagraph"/>
        <w:numPr>
          <w:ilvl w:val="0"/>
          <w:numId w:val="35"/>
        </w:numPr>
        <w:rPr>
          <w:rFonts w:ascii="Calibri" w:hAnsi="Calibri" w:cs="Calibri"/>
          <w:b/>
          <w:bCs/>
        </w:rPr>
      </w:pPr>
      <w:r>
        <w:rPr>
          <w:rFonts w:ascii="Calibri" w:hAnsi="Calibri" w:cs="Calibri"/>
        </w:rPr>
        <w:t>Ethical Dilemmas in Journalism</w:t>
      </w:r>
    </w:p>
    <w:p w14:paraId="14614FC2" w14:textId="57EF20A7" w:rsidR="00306F7A" w:rsidRPr="0031096B" w:rsidRDefault="00306F7A" w:rsidP="00306F7A">
      <w:pPr>
        <w:pStyle w:val="ListParagraph"/>
        <w:numPr>
          <w:ilvl w:val="0"/>
          <w:numId w:val="35"/>
        </w:numPr>
        <w:rPr>
          <w:rFonts w:ascii="Calibri" w:hAnsi="Calibri" w:cs="Calibri"/>
          <w:b/>
          <w:bCs/>
        </w:rPr>
      </w:pPr>
      <w:r>
        <w:rPr>
          <w:rFonts w:ascii="Calibri" w:hAnsi="Calibri" w:cs="Calibri"/>
        </w:rPr>
        <w:t>Reasoning About Ethical Dilemmas in Journalism</w:t>
      </w:r>
    </w:p>
    <w:p w14:paraId="0BC49351" w14:textId="361EA24B" w:rsidR="0031096B" w:rsidRPr="00306F7A" w:rsidRDefault="0031096B" w:rsidP="00306F7A">
      <w:pPr>
        <w:pStyle w:val="ListParagraph"/>
        <w:numPr>
          <w:ilvl w:val="0"/>
          <w:numId w:val="35"/>
        </w:numPr>
        <w:rPr>
          <w:rFonts w:ascii="Calibri" w:hAnsi="Calibri" w:cs="Calibri"/>
          <w:b/>
          <w:bCs/>
        </w:rPr>
      </w:pPr>
      <w:r>
        <w:rPr>
          <w:rFonts w:ascii="Calibri" w:hAnsi="Calibri" w:cs="Calibri"/>
        </w:rPr>
        <w:lastRenderedPageBreak/>
        <w:t>Which Ethical Principles Are Violated?</w:t>
      </w:r>
    </w:p>
    <w:p w14:paraId="7FBFA0E9" w14:textId="5788748D" w:rsidR="004907A0" w:rsidRPr="00664C99" w:rsidRDefault="004907A0" w:rsidP="004907A0">
      <w:pPr>
        <w:rPr>
          <w:rFonts w:ascii="Calibri" w:hAnsi="Calibri" w:cs="Calibri"/>
        </w:rPr>
      </w:pPr>
    </w:p>
    <w:p w14:paraId="447C77E5" w14:textId="3323F081" w:rsidR="00AD119A" w:rsidRPr="00664C99" w:rsidRDefault="004907A0" w:rsidP="004907A0">
      <w:pPr>
        <w:shd w:val="clear" w:color="auto" w:fill="E7E6E6" w:themeFill="background2"/>
        <w:rPr>
          <w:rFonts w:ascii="Calibri" w:hAnsi="Calibri" w:cs="Calibri"/>
          <w:b/>
          <w:bCs/>
        </w:rPr>
      </w:pPr>
      <w:r w:rsidRPr="00664C99">
        <w:rPr>
          <w:rFonts w:ascii="Calibri" w:hAnsi="Calibri" w:cs="Calibri"/>
          <w:b/>
          <w:bCs/>
        </w:rPr>
        <w:t>Opening Brainstorm</w:t>
      </w:r>
      <w:r w:rsidR="00B30E47">
        <w:rPr>
          <w:rFonts w:ascii="Calibri" w:hAnsi="Calibri" w:cs="Calibri"/>
          <w:b/>
          <w:bCs/>
        </w:rPr>
        <w:t xml:space="preserve"> + Introduction to Ethics</w:t>
      </w:r>
      <w:r w:rsidR="000D5049">
        <w:rPr>
          <w:rFonts w:ascii="Calibri" w:hAnsi="Calibri" w:cs="Calibri"/>
          <w:b/>
          <w:bCs/>
        </w:rPr>
        <w:t xml:space="preserve"> and Values</w:t>
      </w:r>
    </w:p>
    <w:p w14:paraId="4C5B2D10" w14:textId="77777777" w:rsidR="00AD119A" w:rsidRDefault="00AD119A" w:rsidP="00AD119A">
      <w:pPr>
        <w:pStyle w:val="ListParagraph"/>
        <w:ind w:left="1080"/>
        <w:rPr>
          <w:rFonts w:ascii="Calibri" w:hAnsi="Calibri" w:cs="Calibri"/>
        </w:rPr>
      </w:pPr>
    </w:p>
    <w:p w14:paraId="266A14BA" w14:textId="4C7B19ED" w:rsidR="004907A0" w:rsidRPr="00664C99" w:rsidRDefault="00F81ADA" w:rsidP="004907A0">
      <w:pPr>
        <w:pStyle w:val="ListParagraph"/>
        <w:numPr>
          <w:ilvl w:val="0"/>
          <w:numId w:val="3"/>
        </w:numPr>
        <w:rPr>
          <w:rFonts w:ascii="Calibri" w:hAnsi="Calibri" w:cs="Calibri"/>
        </w:rPr>
      </w:pPr>
      <w:r w:rsidRPr="00664C99">
        <w:rPr>
          <w:rFonts w:ascii="Calibri" w:hAnsi="Calibri" w:cs="Calibri"/>
        </w:rPr>
        <w:t xml:space="preserve">Ask </w:t>
      </w:r>
      <w:r w:rsidR="00263830">
        <w:rPr>
          <w:rFonts w:ascii="Calibri" w:hAnsi="Calibri" w:cs="Calibri"/>
        </w:rPr>
        <w:t xml:space="preserve">students: How do we define the word </w:t>
      </w:r>
      <w:r w:rsidR="00263830" w:rsidRPr="00263830">
        <w:rPr>
          <w:rFonts w:ascii="Calibri" w:hAnsi="Calibri" w:cs="Calibri"/>
          <w:b/>
          <w:bCs/>
        </w:rPr>
        <w:t>ethics</w:t>
      </w:r>
      <w:r w:rsidR="00263830">
        <w:rPr>
          <w:rFonts w:ascii="Calibri" w:hAnsi="Calibri" w:cs="Calibri"/>
        </w:rPr>
        <w:t>?</w:t>
      </w:r>
    </w:p>
    <w:p w14:paraId="67A75D95" w14:textId="4604FF53" w:rsidR="00F81ADA" w:rsidRDefault="00F81ADA" w:rsidP="00F81ADA">
      <w:pPr>
        <w:rPr>
          <w:rFonts w:ascii="Calibri" w:hAnsi="Calibri" w:cs="Calibri"/>
        </w:rPr>
      </w:pPr>
    </w:p>
    <w:p w14:paraId="7EBB5121" w14:textId="726A2BE4" w:rsidR="00F81ADA" w:rsidRDefault="00263830" w:rsidP="00F81ADA">
      <w:pPr>
        <w:rPr>
          <w:rFonts w:ascii="Calibri" w:hAnsi="Calibri" w:cs="Calibri"/>
        </w:rPr>
      </w:pPr>
      <w:r>
        <w:rPr>
          <w:rFonts w:ascii="Calibri" w:hAnsi="Calibri" w:cs="Calibri"/>
          <w:i/>
          <w:iCs/>
        </w:rPr>
        <w:t xml:space="preserve">Facilitator Information: </w:t>
      </w:r>
      <w:r>
        <w:rPr>
          <w:rFonts w:ascii="Calibri" w:hAnsi="Calibri" w:cs="Calibri"/>
        </w:rPr>
        <w:t xml:space="preserve">Write students’ responses on the board (e.g., as a concept web). It is also possible to prompt students </w:t>
      </w:r>
      <w:r w:rsidR="00625486">
        <w:rPr>
          <w:rFonts w:ascii="Calibri" w:hAnsi="Calibri" w:cs="Calibri"/>
        </w:rPr>
        <w:t>for examples of ethical principles that they hold.</w:t>
      </w:r>
    </w:p>
    <w:p w14:paraId="6E22CB87" w14:textId="47E6E411" w:rsidR="00625486" w:rsidRDefault="00625486" w:rsidP="00F81ADA">
      <w:pPr>
        <w:rPr>
          <w:rFonts w:ascii="Calibri" w:hAnsi="Calibri" w:cs="Calibri"/>
        </w:rPr>
      </w:pPr>
    </w:p>
    <w:p w14:paraId="7FC83AE9" w14:textId="4BD8629F" w:rsidR="00625486" w:rsidRPr="00165A34" w:rsidRDefault="00625486" w:rsidP="00F81ADA">
      <w:pPr>
        <w:rPr>
          <w:rFonts w:ascii="Calibri" w:hAnsi="Calibri" w:cs="Calibri"/>
        </w:rPr>
      </w:pPr>
      <w:r>
        <w:rPr>
          <w:rFonts w:ascii="Calibri" w:hAnsi="Calibri" w:cs="Calibri"/>
          <w:i/>
          <w:iCs/>
        </w:rPr>
        <w:t xml:space="preserve">Facilitator Information: </w:t>
      </w:r>
      <w:r>
        <w:rPr>
          <w:rFonts w:ascii="Calibri" w:hAnsi="Calibri" w:cs="Calibri"/>
        </w:rPr>
        <w:t>Oxford Languages: Ethics can be defined as, “moral principles that govern a person’s behavior or the conducting of an activity.”</w:t>
      </w:r>
      <w:r w:rsidR="00165A34">
        <w:rPr>
          <w:rFonts w:ascii="Calibri" w:hAnsi="Calibri" w:cs="Calibri"/>
        </w:rPr>
        <w:t xml:space="preserve"> Discuss how ethics often involve values, or literally what we </w:t>
      </w:r>
      <w:r w:rsidR="00165A34">
        <w:rPr>
          <w:rFonts w:ascii="Calibri" w:hAnsi="Calibri" w:cs="Calibri"/>
          <w:i/>
          <w:iCs/>
        </w:rPr>
        <w:t>value</w:t>
      </w:r>
      <w:r w:rsidR="00165A34">
        <w:rPr>
          <w:rFonts w:ascii="Calibri" w:hAnsi="Calibri" w:cs="Calibri"/>
        </w:rPr>
        <w:t xml:space="preserve"> or consider to be important. </w:t>
      </w:r>
    </w:p>
    <w:p w14:paraId="7B4A6B35" w14:textId="70FFD912" w:rsidR="00625486" w:rsidRDefault="00625486" w:rsidP="00F81ADA">
      <w:pPr>
        <w:rPr>
          <w:rFonts w:ascii="Calibri" w:hAnsi="Calibri" w:cs="Calibri"/>
        </w:rPr>
      </w:pPr>
    </w:p>
    <w:p w14:paraId="22377B75" w14:textId="7A4D7CD3" w:rsidR="00625486" w:rsidRDefault="00625486" w:rsidP="00F81ADA">
      <w:pPr>
        <w:rPr>
          <w:rFonts w:ascii="Calibri" w:hAnsi="Calibri" w:cs="Calibri"/>
        </w:rPr>
      </w:pPr>
      <w:r>
        <w:rPr>
          <w:rFonts w:ascii="Calibri" w:hAnsi="Calibri" w:cs="Calibri"/>
          <w:i/>
          <w:iCs/>
        </w:rPr>
        <w:t xml:space="preserve">Prompt: </w:t>
      </w:r>
      <w:r>
        <w:rPr>
          <w:rFonts w:ascii="Calibri" w:hAnsi="Calibri" w:cs="Calibri"/>
        </w:rPr>
        <w:t xml:space="preserve">What is the importance of ethics? Why do we need ethical principles? When do we think about ethics? </w:t>
      </w:r>
    </w:p>
    <w:p w14:paraId="09BAB3C6" w14:textId="4F56FFF4" w:rsidR="00B30E47" w:rsidRPr="00B30E47" w:rsidRDefault="00B30E47" w:rsidP="00B30E47">
      <w:pPr>
        <w:ind w:left="720"/>
        <w:rPr>
          <w:rFonts w:ascii="Calibri" w:hAnsi="Calibri" w:cs="Calibri"/>
        </w:rPr>
      </w:pPr>
      <w:r>
        <w:rPr>
          <w:rFonts w:ascii="Calibri" w:hAnsi="Calibri" w:cs="Calibri"/>
          <w:i/>
          <w:iCs/>
        </w:rPr>
        <w:t xml:space="preserve">Explain: </w:t>
      </w:r>
      <w:r>
        <w:rPr>
          <w:rFonts w:ascii="Calibri" w:hAnsi="Calibri" w:cs="Calibri"/>
        </w:rPr>
        <w:t xml:space="preserve">Ethics crop up when we’re deciding what to do or choosing between alternatives. Ethical issues refer to difficult choices, where is it unclear what the “right,” answer may be and different people may end up </w:t>
      </w:r>
      <w:r w:rsidR="00807EE0">
        <w:rPr>
          <w:rFonts w:ascii="Calibri" w:hAnsi="Calibri" w:cs="Calibri"/>
        </w:rPr>
        <w:t xml:space="preserve">being </w:t>
      </w:r>
      <w:r>
        <w:rPr>
          <w:rFonts w:ascii="Calibri" w:hAnsi="Calibri" w:cs="Calibri"/>
        </w:rPr>
        <w:t>helped or harmed.</w:t>
      </w:r>
    </w:p>
    <w:p w14:paraId="76FC3064" w14:textId="07471013" w:rsidR="00B30E47" w:rsidRDefault="00B30E47" w:rsidP="00B30E47">
      <w:pPr>
        <w:rPr>
          <w:rFonts w:ascii="Calibri" w:hAnsi="Calibri" w:cs="Calibri"/>
          <w:i/>
          <w:iCs/>
        </w:rPr>
      </w:pPr>
    </w:p>
    <w:p w14:paraId="4C405CAD" w14:textId="3346D60E" w:rsidR="00B30E47" w:rsidRPr="00B30E47" w:rsidRDefault="00B30E47" w:rsidP="00B30E47">
      <w:pPr>
        <w:rPr>
          <w:rFonts w:ascii="Calibri" w:hAnsi="Calibri" w:cs="Calibri"/>
          <w:i/>
          <w:iCs/>
        </w:rPr>
      </w:pPr>
      <w:r>
        <w:rPr>
          <w:rFonts w:ascii="Calibri" w:hAnsi="Calibri" w:cs="Calibri"/>
          <w:i/>
          <w:iCs/>
        </w:rPr>
        <w:t xml:space="preserve">Prompt: </w:t>
      </w:r>
      <w:r w:rsidRPr="00B30E47">
        <w:rPr>
          <w:rFonts w:ascii="Calibri" w:hAnsi="Calibri" w:cs="Calibri"/>
        </w:rPr>
        <w:t xml:space="preserve">What are the goals of acting ethically? Why do we act ethically? </w:t>
      </w:r>
    </w:p>
    <w:p w14:paraId="05D6D9EF" w14:textId="30184982" w:rsidR="00B30E47" w:rsidRDefault="00B30E47" w:rsidP="00B30E47">
      <w:pPr>
        <w:rPr>
          <w:rFonts w:ascii="Calibri" w:hAnsi="Calibri" w:cs="Calibri"/>
        </w:rPr>
      </w:pPr>
      <w:r>
        <w:rPr>
          <w:rFonts w:ascii="Calibri" w:hAnsi="Calibri" w:cs="Calibri"/>
          <w:i/>
          <w:iCs/>
        </w:rPr>
        <w:tab/>
      </w:r>
      <w:r>
        <w:rPr>
          <w:rFonts w:ascii="Calibri" w:hAnsi="Calibri" w:cs="Calibri"/>
        </w:rPr>
        <w:t>Write students’ answers on the board.</w:t>
      </w:r>
    </w:p>
    <w:p w14:paraId="2EC8C490" w14:textId="445E9C03" w:rsidR="00B30E47" w:rsidRDefault="00B30E47" w:rsidP="00B30E47">
      <w:pPr>
        <w:rPr>
          <w:rFonts w:ascii="Calibri" w:hAnsi="Calibri" w:cs="Calibri"/>
        </w:rPr>
      </w:pPr>
      <w:r>
        <w:rPr>
          <w:rFonts w:ascii="Calibri" w:hAnsi="Calibri" w:cs="Calibri"/>
        </w:rPr>
        <w:tab/>
      </w:r>
      <w:r>
        <w:rPr>
          <w:rFonts w:ascii="Calibri" w:hAnsi="Calibri" w:cs="Calibri"/>
          <w:i/>
          <w:iCs/>
        </w:rPr>
        <w:t xml:space="preserve">Explain: </w:t>
      </w:r>
      <w:r>
        <w:rPr>
          <w:rFonts w:ascii="Calibri" w:hAnsi="Calibri" w:cs="Calibri"/>
        </w:rPr>
        <w:t xml:space="preserve">Ethical principles are how we determine how to behave in accordance with our values, or what we think is important. For example, if I </w:t>
      </w:r>
      <w:r w:rsidRPr="00B30E47">
        <w:rPr>
          <w:rFonts w:ascii="Calibri" w:hAnsi="Calibri" w:cs="Calibri"/>
          <w:b/>
          <w:bCs/>
        </w:rPr>
        <w:t>value</w:t>
      </w:r>
      <w:r>
        <w:rPr>
          <w:rFonts w:ascii="Calibri" w:hAnsi="Calibri" w:cs="Calibri"/>
        </w:rPr>
        <w:t xml:space="preserve"> your right to privacy and your trust, it would be </w:t>
      </w:r>
      <w:r w:rsidRPr="00B30E47">
        <w:rPr>
          <w:rFonts w:ascii="Calibri" w:hAnsi="Calibri" w:cs="Calibri"/>
          <w:b/>
          <w:bCs/>
        </w:rPr>
        <w:t>unethical</w:t>
      </w:r>
      <w:r>
        <w:rPr>
          <w:rFonts w:ascii="Calibri" w:hAnsi="Calibri" w:cs="Calibri"/>
        </w:rPr>
        <w:t xml:space="preserve"> for me to share something you told me in confidence with someone else, unless I had a good reason to do so. The ethical thing for me to do would be to keep what you told me private. </w:t>
      </w:r>
    </w:p>
    <w:p w14:paraId="7C93F986" w14:textId="1AA27278" w:rsidR="00B30E47" w:rsidRDefault="00B30E47" w:rsidP="00B30E47">
      <w:pPr>
        <w:rPr>
          <w:rFonts w:ascii="Calibri" w:hAnsi="Calibri" w:cs="Calibri"/>
        </w:rPr>
      </w:pPr>
      <w:r>
        <w:rPr>
          <w:rFonts w:ascii="Calibri" w:hAnsi="Calibri" w:cs="Calibri"/>
        </w:rPr>
        <w:tab/>
      </w:r>
      <w:r>
        <w:rPr>
          <w:rFonts w:ascii="Calibri" w:hAnsi="Calibri" w:cs="Calibri"/>
          <w:i/>
          <w:iCs/>
        </w:rPr>
        <w:t xml:space="preserve">Explain: </w:t>
      </w:r>
      <w:r>
        <w:rPr>
          <w:rFonts w:ascii="Calibri" w:hAnsi="Calibri" w:cs="Calibri"/>
        </w:rPr>
        <w:t xml:space="preserve">Values are </w:t>
      </w:r>
      <w:r w:rsidR="009B520A">
        <w:rPr>
          <w:rFonts w:ascii="Calibri" w:hAnsi="Calibri" w:cs="Calibri"/>
        </w:rPr>
        <w:t>what</w:t>
      </w:r>
      <w:r>
        <w:rPr>
          <w:rFonts w:ascii="Calibri" w:hAnsi="Calibri" w:cs="Calibri"/>
        </w:rPr>
        <w:t xml:space="preserve"> we consider to be important; ethics are behavioral guidelines that we follow to make sure that we are acting in accordance with our ethical principles. </w:t>
      </w:r>
    </w:p>
    <w:p w14:paraId="1CCDCD0D" w14:textId="1DBDB4C6" w:rsidR="00B30E47" w:rsidRDefault="00B30E47" w:rsidP="00B30E47">
      <w:pPr>
        <w:rPr>
          <w:rFonts w:ascii="Calibri" w:hAnsi="Calibri" w:cs="Calibri"/>
        </w:rPr>
      </w:pPr>
      <w:r>
        <w:rPr>
          <w:rFonts w:ascii="Calibri" w:hAnsi="Calibri" w:cs="Calibri"/>
        </w:rPr>
        <w:tab/>
      </w:r>
      <w:r>
        <w:rPr>
          <w:rFonts w:ascii="Calibri" w:hAnsi="Calibri" w:cs="Calibri"/>
          <w:i/>
          <w:iCs/>
        </w:rPr>
        <w:t xml:space="preserve">Prompt: </w:t>
      </w:r>
      <w:r>
        <w:rPr>
          <w:rFonts w:ascii="Calibri" w:hAnsi="Calibri" w:cs="Calibri"/>
        </w:rPr>
        <w:t>If I value friendship – I think that’s important. What is an example of ethical guidelines that I might follow?</w:t>
      </w:r>
    </w:p>
    <w:p w14:paraId="11CCCBA7" w14:textId="281EF203" w:rsidR="00B30E47" w:rsidRPr="00B30E47" w:rsidRDefault="00B30E47" w:rsidP="00B30E47">
      <w:pPr>
        <w:rPr>
          <w:rFonts w:ascii="Calibri" w:hAnsi="Calibri" w:cs="Calibri"/>
        </w:rPr>
      </w:pPr>
      <w:r>
        <w:rPr>
          <w:rFonts w:ascii="Calibri" w:hAnsi="Calibri" w:cs="Calibri"/>
        </w:rPr>
        <w:tab/>
        <w:t xml:space="preserve">Write students’ responses on the board. </w:t>
      </w:r>
    </w:p>
    <w:p w14:paraId="5133AA2E" w14:textId="083392C8" w:rsidR="00165A34" w:rsidRDefault="00165A34" w:rsidP="00F81ADA">
      <w:pPr>
        <w:rPr>
          <w:rFonts w:ascii="Calibri" w:hAnsi="Calibri" w:cs="Calibri"/>
          <w:b/>
          <w:bCs/>
        </w:rPr>
      </w:pPr>
    </w:p>
    <w:p w14:paraId="7BF0E961" w14:textId="068CE053" w:rsidR="009B520A" w:rsidRDefault="009B520A" w:rsidP="009B520A">
      <w:pPr>
        <w:rPr>
          <w:rFonts w:ascii="Calibri" w:hAnsi="Calibri" w:cs="Calibri"/>
        </w:rPr>
      </w:pPr>
      <w:r>
        <w:rPr>
          <w:rFonts w:ascii="Calibri" w:hAnsi="Calibri" w:cs="Calibri"/>
          <w:i/>
          <w:iCs/>
        </w:rPr>
        <w:t>Explain</w:t>
      </w:r>
      <w:r>
        <w:rPr>
          <w:rFonts w:ascii="Calibri" w:hAnsi="Calibri" w:cs="Calibri"/>
          <w:i/>
          <w:iCs/>
        </w:rPr>
        <w:t xml:space="preserve">: </w:t>
      </w:r>
      <w:r w:rsidRPr="00165A34">
        <w:rPr>
          <w:rFonts w:ascii="Calibri" w:hAnsi="Calibri" w:cs="Calibri"/>
        </w:rPr>
        <w:t>Today we’re</w:t>
      </w:r>
      <w:r>
        <w:rPr>
          <w:rFonts w:ascii="Calibri" w:hAnsi="Calibri" w:cs="Calibri"/>
        </w:rPr>
        <w:t xml:space="preserve"> specifically</w:t>
      </w:r>
      <w:r w:rsidRPr="00165A34">
        <w:rPr>
          <w:rFonts w:ascii="Calibri" w:hAnsi="Calibri" w:cs="Calibri"/>
        </w:rPr>
        <w:t xml:space="preserve"> going to be talking about journalistic ethics</w:t>
      </w:r>
      <w:r>
        <w:rPr>
          <w:rFonts w:ascii="Calibri" w:hAnsi="Calibri" w:cs="Calibri"/>
        </w:rPr>
        <w:t xml:space="preserve">, or the behavioral guidelines that journalists should follow. But, before we can talk about ethics, we have to take about </w:t>
      </w:r>
      <w:r>
        <w:rPr>
          <w:rFonts w:ascii="Calibri" w:hAnsi="Calibri" w:cs="Calibri"/>
          <w:b/>
          <w:bCs/>
        </w:rPr>
        <w:t>values.</w:t>
      </w:r>
    </w:p>
    <w:p w14:paraId="212CDEA0" w14:textId="65867CE2" w:rsidR="009B520A" w:rsidRDefault="009B520A" w:rsidP="009B520A">
      <w:pPr>
        <w:rPr>
          <w:rFonts w:ascii="Calibri" w:hAnsi="Calibri" w:cs="Calibri"/>
        </w:rPr>
      </w:pPr>
    </w:p>
    <w:p w14:paraId="7371D4CC" w14:textId="17EC3D25" w:rsidR="009B520A" w:rsidRDefault="009B520A" w:rsidP="009B520A">
      <w:pPr>
        <w:rPr>
          <w:rFonts w:ascii="Calibri" w:hAnsi="Calibri" w:cs="Calibri"/>
        </w:rPr>
      </w:pPr>
      <w:r>
        <w:rPr>
          <w:rFonts w:ascii="Calibri" w:hAnsi="Calibri" w:cs="Calibri"/>
          <w:i/>
          <w:iCs/>
        </w:rPr>
        <w:t xml:space="preserve">Prompt: </w:t>
      </w:r>
      <w:r>
        <w:rPr>
          <w:rFonts w:ascii="Calibri" w:hAnsi="Calibri" w:cs="Calibri"/>
        </w:rPr>
        <w:t xml:space="preserve">What are </w:t>
      </w:r>
      <w:r w:rsidRPr="009B520A">
        <w:rPr>
          <w:rFonts w:ascii="Calibri" w:hAnsi="Calibri" w:cs="Calibri"/>
          <w:b/>
          <w:bCs/>
        </w:rPr>
        <w:t>values</w:t>
      </w:r>
      <w:r>
        <w:rPr>
          <w:rFonts w:ascii="Calibri" w:hAnsi="Calibri" w:cs="Calibri"/>
        </w:rPr>
        <w:t xml:space="preserve"> </w:t>
      </w:r>
      <w:r w:rsidRPr="009B520A">
        <w:rPr>
          <w:rFonts w:ascii="Calibri" w:hAnsi="Calibri" w:cs="Calibri"/>
        </w:rPr>
        <w:t xml:space="preserve">that we </w:t>
      </w:r>
      <w:r>
        <w:rPr>
          <w:rFonts w:ascii="Calibri" w:hAnsi="Calibri" w:cs="Calibri"/>
        </w:rPr>
        <w:t xml:space="preserve">want journalists to hold? </w:t>
      </w:r>
    </w:p>
    <w:p w14:paraId="4B53712A" w14:textId="267FB2CD" w:rsidR="009B520A" w:rsidRDefault="009B520A" w:rsidP="009B520A">
      <w:pPr>
        <w:ind w:left="720"/>
        <w:rPr>
          <w:rFonts w:ascii="Calibri" w:hAnsi="Calibri" w:cs="Calibri"/>
        </w:rPr>
      </w:pPr>
      <w:r>
        <w:rPr>
          <w:rFonts w:ascii="Calibri" w:hAnsi="Calibri" w:cs="Calibri"/>
          <w:i/>
          <w:iCs/>
        </w:rPr>
        <w:t xml:space="preserve">Prompt: </w:t>
      </w:r>
      <w:r>
        <w:rPr>
          <w:rFonts w:ascii="Calibri" w:hAnsi="Calibri" w:cs="Calibri"/>
        </w:rPr>
        <w:t xml:space="preserve">If you were writing for a story for a school newspaper, what would you value or consider to be important in writing </w:t>
      </w:r>
      <w:r w:rsidR="00807EE0">
        <w:rPr>
          <w:rFonts w:ascii="Calibri" w:hAnsi="Calibri" w:cs="Calibri"/>
        </w:rPr>
        <w:t>your</w:t>
      </w:r>
      <w:r>
        <w:rPr>
          <w:rFonts w:ascii="Calibri" w:hAnsi="Calibri" w:cs="Calibri"/>
        </w:rPr>
        <w:t xml:space="preserve"> story? </w:t>
      </w:r>
    </w:p>
    <w:p w14:paraId="63A777C8" w14:textId="2AAB1298" w:rsidR="009B520A" w:rsidRDefault="009B520A" w:rsidP="009B520A">
      <w:pPr>
        <w:rPr>
          <w:rFonts w:ascii="Calibri" w:hAnsi="Calibri" w:cs="Calibri"/>
          <w:i/>
          <w:iCs/>
        </w:rPr>
      </w:pPr>
    </w:p>
    <w:p w14:paraId="7FF50A03" w14:textId="3ACA65F6" w:rsidR="009B520A" w:rsidRDefault="009B520A" w:rsidP="009B520A">
      <w:pPr>
        <w:rPr>
          <w:rFonts w:ascii="Calibri" w:hAnsi="Calibri" w:cs="Calibri"/>
        </w:rPr>
      </w:pPr>
      <w:r>
        <w:rPr>
          <w:rFonts w:ascii="Calibri" w:hAnsi="Calibri" w:cs="Calibri"/>
          <w:i/>
          <w:iCs/>
        </w:rPr>
        <w:t xml:space="preserve">Explain: </w:t>
      </w:r>
      <w:r>
        <w:rPr>
          <w:rFonts w:ascii="Calibri" w:hAnsi="Calibri" w:cs="Calibri"/>
        </w:rPr>
        <w:t xml:space="preserve">The Society for Professional Journalists is an organization for journalists that has come together to decide what are journalistic values and journalistic </w:t>
      </w:r>
      <w:r w:rsidR="00807EE0">
        <w:rPr>
          <w:rFonts w:ascii="Calibri" w:hAnsi="Calibri" w:cs="Calibri"/>
        </w:rPr>
        <w:t>ethics</w:t>
      </w:r>
      <w:r>
        <w:rPr>
          <w:rFonts w:ascii="Calibri" w:hAnsi="Calibri" w:cs="Calibri"/>
        </w:rPr>
        <w:t xml:space="preserve">. How should journalists </w:t>
      </w:r>
      <w:r w:rsidR="00807EE0">
        <w:rPr>
          <w:rFonts w:ascii="Calibri" w:hAnsi="Calibri" w:cs="Calibri"/>
        </w:rPr>
        <w:t>behave</w:t>
      </w:r>
      <w:r>
        <w:rPr>
          <w:rFonts w:ascii="Calibri" w:hAnsi="Calibri" w:cs="Calibri"/>
        </w:rPr>
        <w:t xml:space="preserve">? We’re going to be talking about journalistic ethics </w:t>
      </w:r>
      <w:r w:rsidR="00807EE0">
        <w:rPr>
          <w:rFonts w:ascii="Calibri" w:hAnsi="Calibri" w:cs="Calibri"/>
        </w:rPr>
        <w:t xml:space="preserve">today, but before we can talk about ethics, we need to talk about values. </w:t>
      </w:r>
    </w:p>
    <w:p w14:paraId="28C636AD" w14:textId="572C425E" w:rsidR="00807EE0" w:rsidRDefault="00807EE0" w:rsidP="009B520A">
      <w:pPr>
        <w:rPr>
          <w:rFonts w:ascii="Calibri" w:hAnsi="Calibri" w:cs="Calibri"/>
        </w:rPr>
      </w:pPr>
    </w:p>
    <w:p w14:paraId="57FB00D7" w14:textId="6D5DB21E" w:rsidR="00807EE0" w:rsidRDefault="00807EE0" w:rsidP="009B520A">
      <w:pPr>
        <w:rPr>
          <w:rFonts w:ascii="Calibri" w:hAnsi="Calibri" w:cs="Calibri"/>
        </w:rPr>
      </w:pPr>
      <w:r>
        <w:rPr>
          <w:rFonts w:ascii="Calibri" w:hAnsi="Calibri" w:cs="Calibri"/>
          <w:i/>
          <w:iCs/>
        </w:rPr>
        <w:t>Explain:</w:t>
      </w:r>
      <w:r>
        <w:rPr>
          <w:rFonts w:ascii="Calibri" w:hAnsi="Calibri" w:cs="Calibri"/>
        </w:rPr>
        <w:t xml:space="preserve"> SPJ identifies journalistic values as journalists striving for the “free exchange of information that is accurate, fair, and thorough.” </w:t>
      </w:r>
    </w:p>
    <w:p w14:paraId="3E8722CF" w14:textId="7506E635" w:rsidR="00807EE0" w:rsidRDefault="00807EE0" w:rsidP="00807EE0">
      <w:pPr>
        <w:ind w:left="720"/>
        <w:rPr>
          <w:rFonts w:ascii="Calibri" w:hAnsi="Calibri" w:cs="Calibri"/>
        </w:rPr>
      </w:pPr>
      <w:r>
        <w:rPr>
          <w:rFonts w:ascii="Calibri" w:hAnsi="Calibri" w:cs="Calibri"/>
          <w:i/>
          <w:iCs/>
        </w:rPr>
        <w:t xml:space="preserve">Prompt: </w:t>
      </w:r>
      <w:r>
        <w:rPr>
          <w:rFonts w:ascii="Calibri" w:hAnsi="Calibri" w:cs="Calibri"/>
        </w:rPr>
        <w:t xml:space="preserve">What does the free exchange of information mean? What does accurate mean? What does fair mean? What does thorough mean? </w:t>
      </w:r>
    </w:p>
    <w:p w14:paraId="24BA6B14" w14:textId="1EAAA06E" w:rsidR="00807EE0" w:rsidRDefault="00807EE0" w:rsidP="00807EE0">
      <w:pPr>
        <w:rPr>
          <w:rFonts w:ascii="Calibri" w:hAnsi="Calibri" w:cs="Calibri"/>
          <w:i/>
          <w:iCs/>
        </w:rPr>
      </w:pPr>
    </w:p>
    <w:p w14:paraId="12D95E5A" w14:textId="449A813E" w:rsidR="00807EE0" w:rsidRDefault="00807EE0" w:rsidP="00807EE0">
      <w:pPr>
        <w:rPr>
          <w:rFonts w:ascii="Calibri" w:hAnsi="Calibri" w:cs="Calibri"/>
        </w:rPr>
      </w:pPr>
      <w:r>
        <w:rPr>
          <w:rFonts w:ascii="Calibri" w:hAnsi="Calibri" w:cs="Calibri"/>
          <w:i/>
          <w:iCs/>
        </w:rPr>
        <w:t xml:space="preserve">Prompt: </w:t>
      </w:r>
      <w:r>
        <w:rPr>
          <w:rFonts w:ascii="Calibri" w:hAnsi="Calibri" w:cs="Calibri"/>
        </w:rPr>
        <w:t>What are ethical ways for journalists to behave to uphold these values, of being accurate, fair, and thorough?</w:t>
      </w:r>
    </w:p>
    <w:p w14:paraId="03F9AD43" w14:textId="5640DF3B" w:rsidR="00807EE0" w:rsidRPr="00807EE0" w:rsidRDefault="00807EE0" w:rsidP="00807EE0">
      <w:pPr>
        <w:rPr>
          <w:rFonts w:ascii="Calibri" w:hAnsi="Calibri" w:cs="Calibri"/>
        </w:rPr>
      </w:pPr>
      <w:r>
        <w:rPr>
          <w:rFonts w:ascii="Calibri" w:hAnsi="Calibri" w:cs="Calibri"/>
        </w:rPr>
        <w:tab/>
        <w:t xml:space="preserve">Write students’ responses on the board, so that there is a class list of journalistic ethics. </w:t>
      </w:r>
    </w:p>
    <w:p w14:paraId="3D92BDBD" w14:textId="717E3B25" w:rsidR="009B520A" w:rsidRDefault="009B520A" w:rsidP="00F81ADA">
      <w:pPr>
        <w:rPr>
          <w:rFonts w:ascii="Calibri" w:hAnsi="Calibri" w:cs="Calibri"/>
          <w:b/>
          <w:bCs/>
        </w:rPr>
      </w:pPr>
    </w:p>
    <w:p w14:paraId="12AFDCE6" w14:textId="4BFC74F6" w:rsidR="009B520A" w:rsidRDefault="009B520A" w:rsidP="00F81ADA">
      <w:pPr>
        <w:rPr>
          <w:rFonts w:ascii="Calibri" w:hAnsi="Calibri" w:cs="Calibri"/>
        </w:rPr>
      </w:pPr>
      <w:r w:rsidRPr="009B520A">
        <w:rPr>
          <w:rFonts w:ascii="Calibri" w:hAnsi="Calibri" w:cs="Calibri"/>
          <w:i/>
          <w:iCs/>
        </w:rPr>
        <w:t xml:space="preserve">Prompt: </w:t>
      </w:r>
      <w:r>
        <w:rPr>
          <w:rFonts w:ascii="Calibri" w:hAnsi="Calibri" w:cs="Calibri"/>
        </w:rPr>
        <w:t>Why is it important for journalists to have a set of values and a code of ethics?</w:t>
      </w:r>
    </w:p>
    <w:p w14:paraId="2F1FD763" w14:textId="4C2049F1" w:rsidR="009B520A" w:rsidRPr="009B520A" w:rsidRDefault="009B520A" w:rsidP="009B520A">
      <w:pPr>
        <w:ind w:left="720"/>
        <w:rPr>
          <w:rFonts w:ascii="Calibri" w:hAnsi="Calibri" w:cs="Calibri"/>
        </w:rPr>
      </w:pPr>
      <w:r>
        <w:rPr>
          <w:rFonts w:ascii="Calibri" w:hAnsi="Calibri" w:cs="Calibri"/>
          <w:i/>
          <w:iCs/>
        </w:rPr>
        <w:t xml:space="preserve">Explain: </w:t>
      </w:r>
      <w:r>
        <w:rPr>
          <w:rFonts w:ascii="Calibri" w:hAnsi="Calibri" w:cs="Calibri"/>
        </w:rPr>
        <w:t xml:space="preserve">Journalists have a lot of power, because many people read and watch and are persuaded by the information that they report. Often, we cannot be at important events or access important people ourselves (e.g., </w:t>
      </w:r>
      <w:r w:rsidR="00807EE0">
        <w:rPr>
          <w:rFonts w:ascii="Calibri" w:hAnsi="Calibri" w:cs="Calibri"/>
        </w:rPr>
        <w:t>if there’s a war or if we want to ask the president some questions</w:t>
      </w:r>
      <w:r>
        <w:rPr>
          <w:rFonts w:ascii="Calibri" w:hAnsi="Calibri" w:cs="Calibri"/>
        </w:rPr>
        <w:t xml:space="preserve">). So journalists are responsible for informing people about the world and doing so ethically. </w:t>
      </w:r>
      <w:r w:rsidR="00807EE0">
        <w:rPr>
          <w:rFonts w:ascii="Calibri" w:hAnsi="Calibri" w:cs="Calibri"/>
        </w:rPr>
        <w:t xml:space="preserve">Because we’re putting our trust in journalists to tell us how things really are, we want them to be accurate, fair, and thorough in their reporting. </w:t>
      </w:r>
    </w:p>
    <w:p w14:paraId="44C5A36F" w14:textId="77777777" w:rsidR="009B520A" w:rsidRPr="00165A34" w:rsidRDefault="009B520A" w:rsidP="00F81ADA">
      <w:pPr>
        <w:rPr>
          <w:rFonts w:ascii="Calibri" w:hAnsi="Calibri" w:cs="Calibri"/>
          <w:b/>
          <w:bCs/>
        </w:rPr>
      </w:pPr>
    </w:p>
    <w:p w14:paraId="74619A07" w14:textId="74B1150B" w:rsidR="00F81ADA" w:rsidRPr="00664C99" w:rsidRDefault="00C74A90" w:rsidP="00F81ADA">
      <w:pPr>
        <w:shd w:val="clear" w:color="auto" w:fill="E7E6E6" w:themeFill="background2"/>
        <w:rPr>
          <w:rFonts w:ascii="Calibri" w:hAnsi="Calibri" w:cs="Calibri"/>
          <w:b/>
          <w:bCs/>
        </w:rPr>
      </w:pPr>
      <w:r>
        <w:rPr>
          <w:rFonts w:ascii="Calibri" w:hAnsi="Calibri" w:cs="Calibri"/>
          <w:b/>
          <w:bCs/>
        </w:rPr>
        <w:t>Analyze</w:t>
      </w:r>
      <w:r w:rsidR="00165A34">
        <w:rPr>
          <w:rFonts w:ascii="Calibri" w:hAnsi="Calibri" w:cs="Calibri"/>
          <w:b/>
          <w:bCs/>
        </w:rPr>
        <w:t xml:space="preserve"> </w:t>
      </w:r>
      <w:r w:rsidR="00AD119A">
        <w:rPr>
          <w:rFonts w:ascii="Calibri" w:hAnsi="Calibri" w:cs="Calibri"/>
          <w:b/>
          <w:bCs/>
        </w:rPr>
        <w:t>SPJ’s</w:t>
      </w:r>
      <w:r w:rsidR="00165A34">
        <w:rPr>
          <w:rFonts w:ascii="Calibri" w:hAnsi="Calibri" w:cs="Calibri"/>
          <w:b/>
          <w:bCs/>
        </w:rPr>
        <w:t xml:space="preserve"> Code of Ethics</w:t>
      </w:r>
    </w:p>
    <w:p w14:paraId="3810FCC0" w14:textId="47C7F26A" w:rsidR="00F81ADA" w:rsidRPr="00664C99" w:rsidRDefault="00F81ADA" w:rsidP="00F81ADA">
      <w:pPr>
        <w:jc w:val="center"/>
        <w:rPr>
          <w:rFonts w:ascii="Calibri" w:hAnsi="Calibri" w:cs="Calibri"/>
        </w:rPr>
      </w:pPr>
      <w:r w:rsidRPr="00664C99">
        <w:rPr>
          <w:rFonts w:ascii="Calibri" w:hAnsi="Calibri" w:cs="Calibri"/>
        </w:rPr>
        <w:fldChar w:fldCharType="begin"/>
      </w:r>
      <w:r w:rsidRPr="00664C99">
        <w:rPr>
          <w:rFonts w:ascii="Calibri" w:hAnsi="Calibri" w:cs="Calibri"/>
        </w:rPr>
        <w:instrText xml:space="preserve"> INCLUDEPICTURE "https://www.pewresearch.org/internet/wp-content/uploads/sites/9/2022/08/PJ_2022.08.10_teens-and-tech_0-01a.png?w=555" \* MERGEFORMATINET </w:instrText>
      </w:r>
      <w:r w:rsidR="00000000">
        <w:rPr>
          <w:rFonts w:ascii="Calibri" w:hAnsi="Calibri" w:cs="Calibri"/>
        </w:rPr>
        <w:fldChar w:fldCharType="separate"/>
      </w:r>
      <w:r w:rsidRPr="00664C99">
        <w:rPr>
          <w:rFonts w:ascii="Calibri" w:hAnsi="Calibri" w:cs="Calibri"/>
        </w:rPr>
        <w:fldChar w:fldCharType="end"/>
      </w:r>
    </w:p>
    <w:p w14:paraId="77503AB5" w14:textId="1CC27C2F" w:rsidR="00F81ADA" w:rsidRPr="00165A34" w:rsidRDefault="00833430" w:rsidP="00165A34">
      <w:pPr>
        <w:pStyle w:val="ListParagraph"/>
        <w:numPr>
          <w:ilvl w:val="0"/>
          <w:numId w:val="31"/>
        </w:numPr>
        <w:rPr>
          <w:rFonts w:ascii="Calibri" w:hAnsi="Calibri" w:cs="Calibri"/>
          <w:i/>
          <w:iCs/>
        </w:rPr>
      </w:pPr>
      <w:r>
        <w:rPr>
          <w:rFonts w:ascii="Calibri" w:hAnsi="Calibri" w:cs="Calibri"/>
        </w:rPr>
        <w:t>Ask students to</w:t>
      </w:r>
      <w:r w:rsidR="00165A34">
        <w:rPr>
          <w:rFonts w:ascii="Calibri" w:hAnsi="Calibri" w:cs="Calibri"/>
        </w:rPr>
        <w:t xml:space="preserve"> read </w:t>
      </w:r>
      <w:r>
        <w:rPr>
          <w:rFonts w:ascii="Calibri" w:hAnsi="Calibri" w:cs="Calibri"/>
        </w:rPr>
        <w:t>SPJ’s</w:t>
      </w:r>
      <w:r w:rsidR="00165A34">
        <w:rPr>
          <w:rFonts w:ascii="Calibri" w:hAnsi="Calibri" w:cs="Calibri"/>
        </w:rPr>
        <w:t xml:space="preserve"> </w:t>
      </w:r>
      <w:r>
        <w:rPr>
          <w:rFonts w:ascii="Calibri" w:hAnsi="Calibri" w:cs="Calibri"/>
        </w:rPr>
        <w:t>C</w:t>
      </w:r>
      <w:r w:rsidR="00165A34">
        <w:rPr>
          <w:rFonts w:ascii="Calibri" w:hAnsi="Calibri" w:cs="Calibri"/>
        </w:rPr>
        <w:t xml:space="preserve">ode of </w:t>
      </w:r>
      <w:r>
        <w:rPr>
          <w:rFonts w:ascii="Calibri" w:hAnsi="Calibri" w:cs="Calibri"/>
        </w:rPr>
        <w:t>E</w:t>
      </w:r>
      <w:r w:rsidR="00165A34">
        <w:rPr>
          <w:rFonts w:ascii="Calibri" w:hAnsi="Calibri" w:cs="Calibri"/>
        </w:rPr>
        <w:t xml:space="preserve">thics. </w:t>
      </w:r>
    </w:p>
    <w:p w14:paraId="78B4709C" w14:textId="7CA6E169" w:rsidR="00165A34" w:rsidRDefault="00165A34" w:rsidP="00165A34">
      <w:pPr>
        <w:rPr>
          <w:rFonts w:ascii="Calibri" w:hAnsi="Calibri" w:cs="Calibri"/>
          <w:i/>
          <w:iCs/>
        </w:rPr>
      </w:pPr>
    </w:p>
    <w:p w14:paraId="29227FA4" w14:textId="09944BAB" w:rsidR="00165A34" w:rsidRPr="00165A34" w:rsidRDefault="00165A34" w:rsidP="00165A34">
      <w:pPr>
        <w:rPr>
          <w:rFonts w:ascii="Calibri" w:hAnsi="Calibri" w:cs="Calibri"/>
        </w:rPr>
      </w:pPr>
      <w:r>
        <w:rPr>
          <w:rFonts w:ascii="Calibri" w:hAnsi="Calibri" w:cs="Calibri"/>
          <w:i/>
          <w:iCs/>
        </w:rPr>
        <w:t xml:space="preserve">Facilitator Information: </w:t>
      </w:r>
      <w:r>
        <w:rPr>
          <w:rFonts w:ascii="Calibri" w:hAnsi="Calibri" w:cs="Calibri"/>
        </w:rPr>
        <w:t xml:space="preserve">There are multiple journalistic codes of ethics. The code of ethics </w:t>
      </w:r>
      <w:r w:rsidRPr="00165A34">
        <w:rPr>
          <w:rFonts w:ascii="Calibri" w:hAnsi="Calibri" w:cs="Calibri"/>
        </w:rPr>
        <w:t xml:space="preserve">analyzed here is from the Society of Professional Journalists: Code of Ethics. Distribute and project this code of ethics. </w:t>
      </w:r>
    </w:p>
    <w:p w14:paraId="05928471" w14:textId="3AA32A16" w:rsidR="00165A34" w:rsidRDefault="00000000" w:rsidP="00165A34">
      <w:pPr>
        <w:rPr>
          <w:rFonts w:ascii="Cambria" w:hAnsi="Cambria"/>
          <w:color w:val="000000"/>
          <w:sz w:val="20"/>
          <w:szCs w:val="20"/>
        </w:rPr>
      </w:pPr>
      <w:hyperlink r:id="rId7" w:history="1">
        <w:r w:rsidR="00165A34" w:rsidRPr="00165A34">
          <w:rPr>
            <w:rStyle w:val="Hyperlink"/>
            <w:rFonts w:ascii="Cambria" w:hAnsi="Cambria"/>
          </w:rPr>
          <w:t>https://www.spj.org/pdf/spj-code-of-ethics.pdf</w:t>
        </w:r>
      </w:hyperlink>
    </w:p>
    <w:p w14:paraId="08D84157" w14:textId="6B4F6B2A" w:rsidR="00833430" w:rsidRDefault="00833430" w:rsidP="00165A34">
      <w:pPr>
        <w:rPr>
          <w:rFonts w:ascii="Calibri" w:hAnsi="Calibri" w:cs="Calibri"/>
          <w:color w:val="000000"/>
        </w:rPr>
      </w:pPr>
    </w:p>
    <w:p w14:paraId="6BA3D4A3" w14:textId="77777777" w:rsidR="00481DD9" w:rsidRDefault="00481DD9" w:rsidP="00165A34">
      <w:pPr>
        <w:rPr>
          <w:rFonts w:ascii="Calibri" w:hAnsi="Calibri" w:cs="Calibri"/>
          <w:color w:val="000000"/>
        </w:rPr>
      </w:pPr>
      <w:r>
        <w:rPr>
          <w:rFonts w:ascii="Calibri" w:hAnsi="Calibri" w:cs="Calibri"/>
          <w:i/>
          <w:iCs/>
          <w:color w:val="000000"/>
        </w:rPr>
        <w:t>Facilitator Information</w:t>
      </w:r>
      <w:r w:rsidR="00833430">
        <w:rPr>
          <w:rFonts w:ascii="Calibri" w:hAnsi="Calibri" w:cs="Calibri"/>
          <w:i/>
          <w:iCs/>
          <w:color w:val="000000"/>
        </w:rPr>
        <w:t xml:space="preserve">: </w:t>
      </w:r>
      <w:r w:rsidR="00833430">
        <w:rPr>
          <w:rFonts w:ascii="Calibri" w:hAnsi="Calibri" w:cs="Calibri"/>
          <w:color w:val="000000"/>
        </w:rPr>
        <w:t>Students can read this individually, with partners</w:t>
      </w:r>
      <w:r>
        <w:rPr>
          <w:rFonts w:ascii="Calibri" w:hAnsi="Calibri" w:cs="Calibri"/>
          <w:color w:val="000000"/>
        </w:rPr>
        <w:t>/in small groups</w:t>
      </w:r>
      <w:r w:rsidR="00833430">
        <w:rPr>
          <w:rFonts w:ascii="Calibri" w:hAnsi="Calibri" w:cs="Calibri"/>
          <w:color w:val="000000"/>
        </w:rPr>
        <w:t xml:space="preserve">, or as a whole class. </w:t>
      </w:r>
    </w:p>
    <w:p w14:paraId="271D5DA9" w14:textId="77777777" w:rsidR="00481DD9" w:rsidRDefault="00481DD9" w:rsidP="00165A34">
      <w:pPr>
        <w:rPr>
          <w:rFonts w:ascii="Calibri" w:hAnsi="Calibri" w:cs="Calibri"/>
          <w:color w:val="000000"/>
        </w:rPr>
      </w:pPr>
    </w:p>
    <w:p w14:paraId="60CF0BD0" w14:textId="4E9A4DA2" w:rsidR="00833430" w:rsidRDefault="00481DD9" w:rsidP="00165A34">
      <w:pPr>
        <w:rPr>
          <w:rFonts w:ascii="Calibri" w:hAnsi="Calibri" w:cs="Calibri"/>
          <w:color w:val="000000"/>
        </w:rPr>
      </w:pPr>
      <w:r>
        <w:rPr>
          <w:rFonts w:ascii="Calibri" w:hAnsi="Calibri" w:cs="Calibri"/>
          <w:i/>
          <w:iCs/>
          <w:color w:val="000000"/>
        </w:rPr>
        <w:t xml:space="preserve">Variation: </w:t>
      </w:r>
      <w:r w:rsidR="00833430">
        <w:rPr>
          <w:rFonts w:ascii="Calibri" w:hAnsi="Calibri" w:cs="Calibri"/>
          <w:color w:val="000000"/>
        </w:rPr>
        <w:t xml:space="preserve">Depending on reading level, </w:t>
      </w:r>
      <w:r>
        <w:rPr>
          <w:rFonts w:ascii="Calibri" w:hAnsi="Calibri" w:cs="Calibri"/>
          <w:color w:val="000000"/>
        </w:rPr>
        <w:t xml:space="preserve">it may be helpful to </w:t>
      </w:r>
      <w:r w:rsidR="00F80DF1">
        <w:rPr>
          <w:rFonts w:ascii="Calibri" w:hAnsi="Calibri" w:cs="Calibri"/>
          <w:color w:val="000000"/>
        </w:rPr>
        <w:t>begin</w:t>
      </w:r>
      <w:r>
        <w:rPr>
          <w:rFonts w:ascii="Calibri" w:hAnsi="Calibri" w:cs="Calibri"/>
          <w:color w:val="000000"/>
        </w:rPr>
        <w:t xml:space="preserve"> by</w:t>
      </w:r>
      <w:r w:rsidR="00833430">
        <w:rPr>
          <w:rFonts w:ascii="Calibri" w:hAnsi="Calibri" w:cs="Calibri"/>
          <w:color w:val="000000"/>
        </w:rPr>
        <w:t xml:space="preserve"> </w:t>
      </w:r>
      <w:r>
        <w:rPr>
          <w:rFonts w:ascii="Calibri" w:hAnsi="Calibri" w:cs="Calibri"/>
          <w:color w:val="000000"/>
        </w:rPr>
        <w:t xml:space="preserve">asking </w:t>
      </w:r>
      <w:r w:rsidR="00833430">
        <w:rPr>
          <w:rFonts w:ascii="Calibri" w:hAnsi="Calibri" w:cs="Calibri"/>
          <w:color w:val="000000"/>
        </w:rPr>
        <w:t>students to highlight key terms or unfamiliar vocabulary</w:t>
      </w:r>
      <w:r>
        <w:rPr>
          <w:rFonts w:ascii="Calibri" w:hAnsi="Calibri" w:cs="Calibri"/>
          <w:color w:val="000000"/>
        </w:rPr>
        <w:t xml:space="preserve"> or to</w:t>
      </w:r>
      <w:r w:rsidR="00833430">
        <w:rPr>
          <w:rFonts w:ascii="Calibri" w:hAnsi="Calibri" w:cs="Calibri"/>
          <w:color w:val="000000"/>
        </w:rPr>
        <w:t xml:space="preserve"> front-load key terms. Terms that may need to be defined include: (a) anonymous sources; (b) advocacy; (c) public/private figures, (d) conflicts of interest, (e) disclosures.</w:t>
      </w:r>
    </w:p>
    <w:p w14:paraId="5F79F45A" w14:textId="695E2197" w:rsidR="00936866" w:rsidRDefault="00936866" w:rsidP="00165A34">
      <w:pPr>
        <w:rPr>
          <w:rFonts w:ascii="Calibri" w:hAnsi="Calibri" w:cs="Calibri"/>
          <w:color w:val="000000"/>
        </w:rPr>
      </w:pPr>
    </w:p>
    <w:p w14:paraId="13F5B322" w14:textId="62CB3FB7" w:rsidR="00833430" w:rsidRPr="00833430" w:rsidRDefault="00833430" w:rsidP="00833430">
      <w:pPr>
        <w:pStyle w:val="ListParagraph"/>
        <w:numPr>
          <w:ilvl w:val="0"/>
          <w:numId w:val="31"/>
        </w:numPr>
        <w:rPr>
          <w:rFonts w:ascii="Calibri" w:hAnsi="Calibri" w:cs="Calibri"/>
          <w:color w:val="000000"/>
        </w:rPr>
      </w:pPr>
      <w:r w:rsidRPr="00833430">
        <w:rPr>
          <w:rFonts w:ascii="Calibri" w:hAnsi="Calibri" w:cs="Calibri"/>
          <w:color w:val="000000"/>
        </w:rPr>
        <w:t xml:space="preserve">Ask students to </w:t>
      </w:r>
      <w:r>
        <w:rPr>
          <w:rFonts w:ascii="Calibri" w:hAnsi="Calibri" w:cs="Calibri"/>
          <w:color w:val="000000"/>
        </w:rPr>
        <w:t>complete the</w:t>
      </w:r>
      <w:r w:rsidRPr="00833430">
        <w:rPr>
          <w:rFonts w:ascii="Calibri" w:hAnsi="Calibri" w:cs="Calibri"/>
          <w:color w:val="000000"/>
        </w:rPr>
        <w:t xml:space="preserve"> </w:t>
      </w:r>
      <w:r w:rsidRPr="00833430">
        <w:rPr>
          <w:rFonts w:ascii="Calibri" w:hAnsi="Calibri" w:cs="Calibri"/>
          <w:i/>
          <w:iCs/>
          <w:color w:val="000000"/>
        </w:rPr>
        <w:t>Analyzing the Society for Professional Journalists Code of Ethics</w:t>
      </w:r>
      <w:r w:rsidR="00481DD9">
        <w:rPr>
          <w:rFonts w:ascii="Calibri" w:hAnsi="Calibri" w:cs="Calibri"/>
          <w:i/>
          <w:iCs/>
          <w:color w:val="000000"/>
        </w:rPr>
        <w:t xml:space="preserve"> Handout</w:t>
      </w:r>
    </w:p>
    <w:p w14:paraId="5B3B7B4A" w14:textId="77777777" w:rsidR="00833430" w:rsidRDefault="00833430" w:rsidP="00165A34">
      <w:pPr>
        <w:rPr>
          <w:rFonts w:ascii="Calibri" w:hAnsi="Calibri" w:cs="Calibri"/>
          <w:color w:val="000000"/>
        </w:rPr>
      </w:pPr>
    </w:p>
    <w:p w14:paraId="44A3C706" w14:textId="0B5507C3" w:rsidR="00936866" w:rsidRPr="00833430" w:rsidRDefault="00833430" w:rsidP="00165A34">
      <w:pPr>
        <w:rPr>
          <w:rFonts w:ascii="Calibri" w:hAnsi="Calibri" w:cs="Calibri"/>
          <w:color w:val="000000"/>
        </w:rPr>
      </w:pPr>
      <w:r>
        <w:rPr>
          <w:rFonts w:ascii="Calibri" w:hAnsi="Calibri" w:cs="Calibri"/>
          <w:i/>
          <w:iCs/>
          <w:color w:val="000000"/>
        </w:rPr>
        <w:t xml:space="preserve">Variations: </w:t>
      </w:r>
      <w:r>
        <w:rPr>
          <w:rFonts w:ascii="Calibri" w:hAnsi="Calibri" w:cs="Calibri"/>
          <w:color w:val="000000"/>
        </w:rPr>
        <w:t xml:space="preserve">Students can complete this individually, in groups, or as a whole class. If completing individually or in groups, </w:t>
      </w:r>
      <w:r w:rsidR="00481DD9">
        <w:rPr>
          <w:rFonts w:ascii="Calibri" w:hAnsi="Calibri" w:cs="Calibri"/>
          <w:color w:val="000000"/>
        </w:rPr>
        <w:t xml:space="preserve">then review responses as a whole class. </w:t>
      </w:r>
    </w:p>
    <w:p w14:paraId="736AB3C2" w14:textId="77777777" w:rsidR="00F81ADA" w:rsidRPr="00664C99" w:rsidRDefault="00F81ADA" w:rsidP="00F81ADA">
      <w:pPr>
        <w:pStyle w:val="NormalWeb"/>
        <w:spacing w:before="0" w:beforeAutospacing="0" w:after="0" w:afterAutospacing="0"/>
        <w:textAlignment w:val="baseline"/>
        <w:rPr>
          <w:rFonts w:ascii="Calibri" w:hAnsi="Calibri" w:cs="Calibri"/>
          <w:color w:val="000000"/>
        </w:rPr>
      </w:pPr>
    </w:p>
    <w:p w14:paraId="28D4CC7A" w14:textId="6E256B0C" w:rsidR="00F81ADA" w:rsidRPr="00664C99" w:rsidRDefault="00AD119A" w:rsidP="00F81ADA">
      <w:pPr>
        <w:shd w:val="clear" w:color="auto" w:fill="E7E6E6" w:themeFill="background2"/>
        <w:rPr>
          <w:rFonts w:ascii="Calibri" w:hAnsi="Calibri" w:cs="Calibri"/>
          <w:b/>
          <w:bCs/>
        </w:rPr>
      </w:pPr>
      <w:r>
        <w:rPr>
          <w:rFonts w:ascii="Calibri" w:hAnsi="Calibri" w:cs="Calibri"/>
          <w:b/>
          <w:bCs/>
        </w:rPr>
        <w:t>Apply SPJ’s Code of Ethics to Reasoning About Ethical Dilemmas in Journalism</w:t>
      </w:r>
    </w:p>
    <w:p w14:paraId="4B446CC3" w14:textId="5438758D" w:rsidR="00F81ADA" w:rsidRPr="0031096B" w:rsidRDefault="00F81ADA" w:rsidP="00F81ADA">
      <w:pPr>
        <w:rPr>
          <w:rFonts w:ascii="Calibri" w:hAnsi="Calibri" w:cs="Calibri"/>
        </w:rPr>
      </w:pPr>
    </w:p>
    <w:p w14:paraId="60F876CC" w14:textId="2AEE33F5" w:rsidR="00AD119A" w:rsidRPr="0031096B" w:rsidRDefault="00AD119A" w:rsidP="00F81ADA">
      <w:pPr>
        <w:pStyle w:val="ListParagraph"/>
        <w:numPr>
          <w:ilvl w:val="0"/>
          <w:numId w:val="22"/>
        </w:numPr>
        <w:rPr>
          <w:rFonts w:ascii="Calibri" w:hAnsi="Calibri" w:cs="Calibri"/>
        </w:rPr>
      </w:pPr>
      <w:r w:rsidRPr="0031096B">
        <w:rPr>
          <w:rFonts w:ascii="Calibri" w:hAnsi="Calibri" w:cs="Calibri"/>
        </w:rPr>
        <w:lastRenderedPageBreak/>
        <w:t>Students use SPJ’s Code of Ethics to reason about journalists’ ethical</w:t>
      </w:r>
      <w:r w:rsidR="0031096B">
        <w:rPr>
          <w:rFonts w:ascii="Calibri" w:hAnsi="Calibri" w:cs="Calibri"/>
        </w:rPr>
        <w:t xml:space="preserve"> dilemmas</w:t>
      </w:r>
      <w:r w:rsidRPr="0031096B">
        <w:rPr>
          <w:rFonts w:ascii="Calibri" w:hAnsi="Calibri" w:cs="Calibri"/>
        </w:rPr>
        <w:t>.</w:t>
      </w:r>
      <w:r w:rsidR="00481DD9" w:rsidRPr="0031096B">
        <w:rPr>
          <w:rFonts w:ascii="Calibri" w:hAnsi="Calibri" w:cs="Calibri"/>
        </w:rPr>
        <w:t xml:space="preserve"> Ethical dilemmas are presented on the </w:t>
      </w:r>
      <w:r w:rsidR="00481DD9" w:rsidRPr="0031096B">
        <w:rPr>
          <w:rFonts w:ascii="Calibri" w:hAnsi="Calibri" w:cs="Calibri"/>
          <w:i/>
          <w:iCs/>
        </w:rPr>
        <w:t>Ethical Dilemmas in Journalism Handout.</w:t>
      </w:r>
      <w:r w:rsidR="00481DD9" w:rsidRPr="0031096B">
        <w:rPr>
          <w:rFonts w:ascii="Calibri" w:hAnsi="Calibri" w:cs="Calibri"/>
        </w:rPr>
        <w:t xml:space="preserve"> </w:t>
      </w:r>
    </w:p>
    <w:p w14:paraId="69AA0AE8" w14:textId="77777777" w:rsidR="007A045C" w:rsidRDefault="007A045C" w:rsidP="0031096B">
      <w:pPr>
        <w:ind w:left="720"/>
        <w:rPr>
          <w:rFonts w:ascii="Calibri" w:hAnsi="Calibri" w:cs="Calibri"/>
        </w:rPr>
      </w:pPr>
    </w:p>
    <w:p w14:paraId="0F4BF4EE" w14:textId="768988C1" w:rsidR="0031096B" w:rsidRPr="007A045C" w:rsidRDefault="007A045C" w:rsidP="007A045C">
      <w:pPr>
        <w:pStyle w:val="ListParagraph"/>
        <w:numPr>
          <w:ilvl w:val="0"/>
          <w:numId w:val="22"/>
        </w:numPr>
        <w:rPr>
          <w:rFonts w:ascii="Calibri" w:hAnsi="Calibri" w:cs="Calibri"/>
        </w:rPr>
      </w:pPr>
      <w:r>
        <w:rPr>
          <w:rFonts w:ascii="Calibri" w:hAnsi="Calibri" w:cs="Calibri"/>
        </w:rPr>
        <w:t xml:space="preserve">Ethical dilemmas can be analyzed using the </w:t>
      </w:r>
      <w:r w:rsidR="0031096B" w:rsidRPr="007A045C">
        <w:rPr>
          <w:rFonts w:ascii="Calibri" w:hAnsi="Calibri" w:cs="Calibri"/>
          <w:i/>
          <w:iCs/>
        </w:rPr>
        <w:t>Reasoning About Ethical Dilemmas Handout</w:t>
      </w:r>
      <w:r w:rsidR="0031096B" w:rsidRPr="007A045C">
        <w:rPr>
          <w:rFonts w:ascii="Calibri" w:hAnsi="Calibri" w:cs="Calibri"/>
        </w:rPr>
        <w:t xml:space="preserve">. </w:t>
      </w:r>
    </w:p>
    <w:p w14:paraId="51F400FF" w14:textId="0BC018F0" w:rsidR="00AD119A" w:rsidRPr="0031096B" w:rsidRDefault="00AD119A" w:rsidP="00AD119A">
      <w:pPr>
        <w:rPr>
          <w:rFonts w:ascii="Calibri" w:hAnsi="Calibri" w:cs="Calibri"/>
        </w:rPr>
      </w:pPr>
    </w:p>
    <w:p w14:paraId="7B4CCB0D" w14:textId="34C85A29" w:rsidR="00AD119A" w:rsidRDefault="00AD119A" w:rsidP="00AD119A">
      <w:pPr>
        <w:rPr>
          <w:rFonts w:ascii="Calibri" w:hAnsi="Calibri" w:cs="Calibri"/>
        </w:rPr>
      </w:pPr>
      <w:r w:rsidRPr="0031096B">
        <w:rPr>
          <w:rFonts w:ascii="Calibri" w:hAnsi="Calibri" w:cs="Calibri"/>
          <w:i/>
          <w:iCs/>
        </w:rPr>
        <w:t>Facilitator Information:</w:t>
      </w:r>
      <w:r w:rsidRPr="0031096B">
        <w:rPr>
          <w:rFonts w:ascii="Calibri" w:hAnsi="Calibri" w:cs="Calibri"/>
        </w:rPr>
        <w:t xml:space="preserve"> Students can reason about these ethical dilemmas</w:t>
      </w:r>
      <w:r w:rsidR="007A045C">
        <w:rPr>
          <w:rFonts w:ascii="Calibri" w:hAnsi="Calibri" w:cs="Calibri"/>
        </w:rPr>
        <w:t xml:space="preserve"> individually,</w:t>
      </w:r>
      <w:r w:rsidRPr="0031096B">
        <w:rPr>
          <w:rFonts w:ascii="Calibri" w:hAnsi="Calibri" w:cs="Calibri"/>
        </w:rPr>
        <w:t xml:space="preserve"> in partners or small groups</w:t>
      </w:r>
      <w:r w:rsidR="007A045C">
        <w:rPr>
          <w:rFonts w:ascii="Calibri" w:hAnsi="Calibri" w:cs="Calibri"/>
        </w:rPr>
        <w:t>,</w:t>
      </w:r>
      <w:r w:rsidRPr="0031096B">
        <w:rPr>
          <w:rFonts w:ascii="Calibri" w:hAnsi="Calibri" w:cs="Calibri"/>
        </w:rPr>
        <w:t xml:space="preserve"> or a</w:t>
      </w:r>
      <w:r>
        <w:rPr>
          <w:rFonts w:ascii="Calibri" w:hAnsi="Calibri" w:cs="Calibri"/>
        </w:rPr>
        <w:t xml:space="preserve"> whole class. I recommend completing one dilemma as a class, and then asking students to work in small groups to reason about two </w:t>
      </w:r>
      <w:r w:rsidR="007A045C">
        <w:rPr>
          <w:rFonts w:ascii="Calibri" w:hAnsi="Calibri" w:cs="Calibri"/>
        </w:rPr>
        <w:t xml:space="preserve">additional </w:t>
      </w:r>
      <w:r>
        <w:rPr>
          <w:rFonts w:ascii="Calibri" w:hAnsi="Calibri" w:cs="Calibri"/>
        </w:rPr>
        <w:t xml:space="preserve">dilemmas of their choice. </w:t>
      </w:r>
      <w:r w:rsidR="007A045C">
        <w:rPr>
          <w:rFonts w:ascii="Calibri" w:hAnsi="Calibri" w:cs="Calibri"/>
        </w:rPr>
        <w:t xml:space="preserve">After individual/small group work, ask students to share their deliberations with the whole class. </w:t>
      </w:r>
    </w:p>
    <w:p w14:paraId="27050A7D" w14:textId="07701922" w:rsidR="007A045C" w:rsidRDefault="007A045C" w:rsidP="00AD119A">
      <w:pPr>
        <w:rPr>
          <w:rFonts w:ascii="Calibri" w:hAnsi="Calibri" w:cs="Calibri"/>
        </w:rPr>
      </w:pPr>
    </w:p>
    <w:p w14:paraId="7280D7E8" w14:textId="34C6E63B" w:rsidR="007A045C" w:rsidRDefault="007A045C" w:rsidP="00AD119A">
      <w:pPr>
        <w:rPr>
          <w:rFonts w:ascii="Calibri" w:hAnsi="Calibri" w:cs="Calibri"/>
        </w:rPr>
      </w:pPr>
      <w:r>
        <w:rPr>
          <w:rFonts w:ascii="Calibri" w:hAnsi="Calibri" w:cs="Calibri"/>
          <w:i/>
          <w:iCs/>
        </w:rPr>
        <w:t xml:space="preserve">Facilitator Information: </w:t>
      </w:r>
      <w:r>
        <w:rPr>
          <w:rFonts w:ascii="Calibri" w:hAnsi="Calibri" w:cs="Calibri"/>
        </w:rPr>
        <w:t>If students need help with reasoning, read one dilemma as a class.</w:t>
      </w:r>
    </w:p>
    <w:p w14:paraId="6D1B62E2" w14:textId="0537AC9E" w:rsidR="007A045C" w:rsidRDefault="007A045C" w:rsidP="007A045C">
      <w:pPr>
        <w:ind w:left="720"/>
        <w:rPr>
          <w:rFonts w:ascii="Calibri" w:hAnsi="Calibri" w:cs="Calibri"/>
        </w:rPr>
      </w:pPr>
      <w:r>
        <w:rPr>
          <w:rFonts w:ascii="Calibri" w:hAnsi="Calibri" w:cs="Calibri"/>
          <w:i/>
          <w:iCs/>
        </w:rPr>
        <w:t>Prompt:</w:t>
      </w:r>
      <w:r>
        <w:rPr>
          <w:rFonts w:ascii="Calibri" w:hAnsi="Calibri" w:cs="Calibri"/>
        </w:rPr>
        <w:t xml:space="preserve"> What is the decision the journalist has to make? Why is this a difficult decision? Do we have questions about this scenario? </w:t>
      </w:r>
    </w:p>
    <w:p w14:paraId="4C74596B" w14:textId="021F7127" w:rsidR="007A045C" w:rsidRDefault="007A045C" w:rsidP="007A045C">
      <w:pPr>
        <w:ind w:left="720"/>
        <w:rPr>
          <w:rFonts w:ascii="Calibri" w:hAnsi="Calibri" w:cs="Calibri"/>
        </w:rPr>
      </w:pPr>
      <w:r>
        <w:rPr>
          <w:rFonts w:ascii="Calibri" w:hAnsi="Calibri" w:cs="Calibri"/>
          <w:i/>
          <w:iCs/>
        </w:rPr>
        <w:t xml:space="preserve">Prompt: </w:t>
      </w:r>
      <w:r>
        <w:rPr>
          <w:rFonts w:ascii="Calibri" w:hAnsi="Calibri" w:cs="Calibri"/>
        </w:rPr>
        <w:t>What are the values involved? What are the ethical principles at stake?</w:t>
      </w:r>
    </w:p>
    <w:p w14:paraId="0B4497C0" w14:textId="00A4373B" w:rsidR="007A045C" w:rsidRDefault="007A045C" w:rsidP="007A045C">
      <w:pPr>
        <w:ind w:left="720"/>
        <w:rPr>
          <w:rFonts w:ascii="Calibri" w:hAnsi="Calibri" w:cs="Calibri"/>
        </w:rPr>
      </w:pPr>
      <w:r>
        <w:rPr>
          <w:rFonts w:ascii="Calibri" w:hAnsi="Calibri" w:cs="Calibri"/>
          <w:i/>
          <w:iCs/>
        </w:rPr>
        <w:t xml:space="preserve">Prompt: </w:t>
      </w:r>
      <w:r>
        <w:rPr>
          <w:rFonts w:ascii="Calibri" w:hAnsi="Calibri" w:cs="Calibri"/>
        </w:rPr>
        <w:t xml:space="preserve">Who are the important people or groups in this scenario? Who may be helped or harmed? </w:t>
      </w:r>
    </w:p>
    <w:p w14:paraId="36E774E7" w14:textId="687C8AAC" w:rsidR="007A045C" w:rsidRDefault="007A045C" w:rsidP="007A045C">
      <w:pPr>
        <w:rPr>
          <w:rFonts w:ascii="Calibri" w:hAnsi="Calibri" w:cs="Calibri"/>
          <w:i/>
          <w:iCs/>
        </w:rPr>
      </w:pPr>
    </w:p>
    <w:p w14:paraId="6BD7EF2F" w14:textId="3808E4B8" w:rsidR="007A045C" w:rsidRDefault="007A045C" w:rsidP="007A045C">
      <w:pPr>
        <w:rPr>
          <w:rFonts w:ascii="Calibri" w:hAnsi="Calibri" w:cs="Calibri"/>
        </w:rPr>
      </w:pPr>
      <w:r>
        <w:rPr>
          <w:rFonts w:ascii="Calibri" w:hAnsi="Calibri" w:cs="Calibri"/>
          <w:i/>
          <w:iCs/>
        </w:rPr>
        <w:t xml:space="preserve">Variation: </w:t>
      </w:r>
      <w:r>
        <w:rPr>
          <w:rFonts w:ascii="Calibri" w:hAnsi="Calibri" w:cs="Calibri"/>
        </w:rPr>
        <w:t xml:space="preserve">Depending on time and students’ engagement, it’s possible to reason about 1-4 of the dilemmas introduced. </w:t>
      </w:r>
    </w:p>
    <w:p w14:paraId="483B34D8" w14:textId="77777777" w:rsidR="007A045C" w:rsidRPr="007A045C" w:rsidRDefault="007A045C" w:rsidP="007A045C">
      <w:pPr>
        <w:rPr>
          <w:rFonts w:ascii="Calibri" w:hAnsi="Calibri" w:cs="Calibri"/>
        </w:rPr>
      </w:pPr>
    </w:p>
    <w:p w14:paraId="5044C67A" w14:textId="295A2E86" w:rsidR="007A045C" w:rsidRPr="007A045C" w:rsidRDefault="007A045C" w:rsidP="007A045C">
      <w:pPr>
        <w:rPr>
          <w:rFonts w:ascii="Calibri" w:hAnsi="Calibri" w:cs="Calibri"/>
        </w:rPr>
      </w:pPr>
      <w:r>
        <w:rPr>
          <w:rFonts w:ascii="Calibri" w:hAnsi="Calibri" w:cs="Calibri"/>
          <w:i/>
          <w:iCs/>
        </w:rPr>
        <w:t xml:space="preserve">Facilitator Information: </w:t>
      </w:r>
      <w:r>
        <w:rPr>
          <w:rFonts w:ascii="Calibri" w:hAnsi="Calibri" w:cs="Calibri"/>
        </w:rPr>
        <w:t xml:space="preserve">When reviewing as a whole class, have students do a show of hands for what they would in each situation. Then, ask students on different sides to explain their reasoning. Prompt students to use SPJ’s four journalistic ethical principles in their reasoning. </w:t>
      </w:r>
    </w:p>
    <w:p w14:paraId="07A98234" w14:textId="0CF4A6D6" w:rsidR="00306F7A" w:rsidRDefault="00306F7A" w:rsidP="00AD119A">
      <w:pPr>
        <w:rPr>
          <w:rFonts w:ascii="Calibri" w:hAnsi="Calibri" w:cs="Calibri"/>
        </w:rPr>
      </w:pPr>
    </w:p>
    <w:p w14:paraId="20B11E16" w14:textId="23BB8C0E" w:rsidR="00306F7A" w:rsidRPr="00306F7A" w:rsidRDefault="00306F7A" w:rsidP="00AD119A">
      <w:pPr>
        <w:rPr>
          <w:rFonts w:ascii="Calibri" w:hAnsi="Calibri" w:cs="Calibri"/>
        </w:rPr>
      </w:pPr>
      <w:r w:rsidRPr="00306F7A">
        <w:rPr>
          <w:rFonts w:ascii="Calibri" w:hAnsi="Calibri" w:cs="Calibri"/>
          <w:i/>
          <w:iCs/>
        </w:rPr>
        <w:t xml:space="preserve">Prompt: </w:t>
      </w:r>
      <w:r>
        <w:rPr>
          <w:rFonts w:ascii="Calibri" w:hAnsi="Calibri" w:cs="Calibri"/>
        </w:rPr>
        <w:t xml:space="preserve">What did you talk about in your groups? Which </w:t>
      </w:r>
      <w:r w:rsidR="007A045C">
        <w:rPr>
          <w:rFonts w:ascii="Calibri" w:hAnsi="Calibri" w:cs="Calibri"/>
        </w:rPr>
        <w:t>dilemmas did you have the most disagreement about? Why?</w:t>
      </w:r>
    </w:p>
    <w:p w14:paraId="00529FC5" w14:textId="271D3863" w:rsidR="00F81ADA" w:rsidRDefault="00F81ADA" w:rsidP="004907A0">
      <w:pPr>
        <w:ind w:left="720"/>
        <w:rPr>
          <w:rFonts w:ascii="Calibri" w:hAnsi="Calibri" w:cs="Calibri"/>
          <w:i/>
          <w:iCs/>
        </w:rPr>
      </w:pPr>
    </w:p>
    <w:p w14:paraId="7A4C0A3B" w14:textId="6737ED5B" w:rsidR="00A95B20" w:rsidRPr="00664C99" w:rsidRDefault="00A95B20" w:rsidP="00A95B20">
      <w:pPr>
        <w:shd w:val="clear" w:color="auto" w:fill="EDEDED" w:themeFill="accent3" w:themeFillTint="33"/>
        <w:textAlignment w:val="baseline"/>
        <w:rPr>
          <w:rFonts w:ascii="Calibri" w:hAnsi="Calibri" w:cs="Calibri"/>
          <w:b/>
          <w:bCs/>
        </w:rPr>
      </w:pPr>
      <w:r w:rsidRPr="00664C99">
        <w:rPr>
          <w:rFonts w:ascii="Calibri" w:hAnsi="Calibri" w:cs="Calibri"/>
          <w:b/>
          <w:bCs/>
        </w:rPr>
        <w:t>Exit Ticket</w:t>
      </w:r>
    </w:p>
    <w:p w14:paraId="140B24CC" w14:textId="77777777" w:rsidR="00A95B20" w:rsidRPr="00664C99" w:rsidRDefault="00A95B20" w:rsidP="00A95B20">
      <w:pPr>
        <w:textAlignment w:val="baseline"/>
        <w:rPr>
          <w:rFonts w:ascii="Calibri" w:hAnsi="Calibri" w:cs="Calibri"/>
          <w:b/>
          <w:bCs/>
        </w:rPr>
      </w:pPr>
    </w:p>
    <w:p w14:paraId="54F847BF" w14:textId="1C154580" w:rsidR="00A95B20" w:rsidRPr="00664C99" w:rsidRDefault="00F81ADA" w:rsidP="00F81ADA">
      <w:pPr>
        <w:pStyle w:val="ListParagraph"/>
        <w:numPr>
          <w:ilvl w:val="0"/>
          <w:numId w:val="29"/>
        </w:numPr>
        <w:textAlignment w:val="baseline"/>
        <w:rPr>
          <w:rFonts w:ascii="Calibri" w:hAnsi="Calibri" w:cs="Calibri"/>
        </w:rPr>
      </w:pPr>
      <w:r w:rsidRPr="00664C99">
        <w:rPr>
          <w:rFonts w:ascii="Calibri" w:hAnsi="Calibri" w:cs="Calibri"/>
        </w:rPr>
        <w:t xml:space="preserve">Ask students to complete </w:t>
      </w:r>
      <w:r w:rsidR="007A045C">
        <w:rPr>
          <w:rFonts w:ascii="Calibri" w:hAnsi="Calibri" w:cs="Calibri"/>
        </w:rPr>
        <w:t xml:space="preserve">the </w:t>
      </w:r>
      <w:r w:rsidR="007A045C">
        <w:rPr>
          <w:rFonts w:ascii="Calibri" w:hAnsi="Calibri" w:cs="Calibri"/>
          <w:i/>
          <w:iCs/>
        </w:rPr>
        <w:t>Which Ethical Principles are Violated Handout</w:t>
      </w:r>
      <w:r w:rsidR="007A045C">
        <w:rPr>
          <w:rFonts w:ascii="Calibri" w:hAnsi="Calibri" w:cs="Calibri"/>
        </w:rPr>
        <w:t xml:space="preserve"> as an Exit Ticket. </w:t>
      </w:r>
    </w:p>
    <w:sectPr w:rsidR="00A95B20" w:rsidRPr="00664C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9B0C" w14:textId="77777777" w:rsidR="00B82727" w:rsidRDefault="00B82727" w:rsidP="00A95B20">
      <w:r>
        <w:separator/>
      </w:r>
    </w:p>
  </w:endnote>
  <w:endnote w:type="continuationSeparator" w:id="0">
    <w:p w14:paraId="03204DB5" w14:textId="77777777" w:rsidR="00B82727" w:rsidRDefault="00B82727" w:rsidP="00A9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0DF8" w14:textId="6F59017D" w:rsidR="00A95B20" w:rsidRPr="00A95B20" w:rsidRDefault="00A95B20" w:rsidP="00A95B20">
    <w:pPr>
      <w:pStyle w:val="Footer"/>
      <w:jc w:val="right"/>
      <w:rPr>
        <w:sz w:val="20"/>
        <w:szCs w:val="20"/>
      </w:rPr>
    </w:pPr>
    <w:r w:rsidRPr="00A95B20">
      <w:rPr>
        <w:sz w:val="20"/>
        <w:szCs w:val="20"/>
      </w:rPr>
      <w:t xml:space="preserve">Dr. Alexandra List | </w:t>
    </w:r>
    <w:hyperlink r:id="rId1" w:history="1">
      <w:r w:rsidRPr="00A95B20">
        <w:rPr>
          <w:rStyle w:val="Hyperlink"/>
          <w:sz w:val="20"/>
          <w:szCs w:val="20"/>
        </w:rPr>
        <w:t>azl261@psu.edu</w:t>
      </w:r>
    </w:hyperlink>
    <w:r w:rsidRPr="00A95B20">
      <w:rPr>
        <w:sz w:val="20"/>
        <w:szCs w:val="20"/>
      </w:rPr>
      <w:t xml:space="preserve"> | thelostlab.org</w:t>
    </w:r>
  </w:p>
  <w:p w14:paraId="58BE4F0F" w14:textId="77777777" w:rsidR="00A95B20" w:rsidRDefault="00A9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5847" w14:textId="77777777" w:rsidR="00B82727" w:rsidRDefault="00B82727" w:rsidP="00A95B20">
      <w:r>
        <w:separator/>
      </w:r>
    </w:p>
  </w:footnote>
  <w:footnote w:type="continuationSeparator" w:id="0">
    <w:p w14:paraId="5948C305" w14:textId="77777777" w:rsidR="00B82727" w:rsidRDefault="00B82727" w:rsidP="00A95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9A"/>
    <w:multiLevelType w:val="multilevel"/>
    <w:tmpl w:val="971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C2E7D"/>
    <w:multiLevelType w:val="hybridMultilevel"/>
    <w:tmpl w:val="0630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653"/>
    <w:multiLevelType w:val="hybridMultilevel"/>
    <w:tmpl w:val="F14EC3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6D264B"/>
    <w:multiLevelType w:val="hybridMultilevel"/>
    <w:tmpl w:val="72D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E342B"/>
    <w:multiLevelType w:val="hybridMultilevel"/>
    <w:tmpl w:val="67FE0BE8"/>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B22200"/>
    <w:multiLevelType w:val="multilevel"/>
    <w:tmpl w:val="39DE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B17FD"/>
    <w:multiLevelType w:val="hybridMultilevel"/>
    <w:tmpl w:val="6B9216B6"/>
    <w:lvl w:ilvl="0" w:tplc="9B76AC1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06111"/>
    <w:multiLevelType w:val="hybridMultilevel"/>
    <w:tmpl w:val="282205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51BD4"/>
    <w:multiLevelType w:val="hybridMultilevel"/>
    <w:tmpl w:val="ADA6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F1A25"/>
    <w:multiLevelType w:val="hybridMultilevel"/>
    <w:tmpl w:val="6B9CA1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A2DE5"/>
    <w:multiLevelType w:val="hybridMultilevel"/>
    <w:tmpl w:val="96BC5366"/>
    <w:lvl w:ilvl="0" w:tplc="EE06DCB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E1206"/>
    <w:multiLevelType w:val="hybridMultilevel"/>
    <w:tmpl w:val="D780D2B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F6E06"/>
    <w:multiLevelType w:val="hybridMultilevel"/>
    <w:tmpl w:val="79F4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C5D7D"/>
    <w:multiLevelType w:val="hybridMultilevel"/>
    <w:tmpl w:val="B128CC32"/>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773A04"/>
    <w:multiLevelType w:val="hybridMultilevel"/>
    <w:tmpl w:val="1122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E78"/>
    <w:multiLevelType w:val="hybridMultilevel"/>
    <w:tmpl w:val="00E8131A"/>
    <w:lvl w:ilvl="0" w:tplc="39BEAC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13CFE"/>
    <w:multiLevelType w:val="hybridMultilevel"/>
    <w:tmpl w:val="35D47146"/>
    <w:lvl w:ilvl="0" w:tplc="1D1E4FD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D3959"/>
    <w:multiLevelType w:val="hybridMultilevel"/>
    <w:tmpl w:val="EB9EA640"/>
    <w:lvl w:ilvl="0" w:tplc="7EE2263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14566D"/>
    <w:multiLevelType w:val="hybridMultilevel"/>
    <w:tmpl w:val="AF1093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300DE"/>
    <w:multiLevelType w:val="hybridMultilevel"/>
    <w:tmpl w:val="027EFC76"/>
    <w:lvl w:ilvl="0" w:tplc="C818EA1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15549A"/>
    <w:multiLevelType w:val="hybridMultilevel"/>
    <w:tmpl w:val="4886C1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3C27D2"/>
    <w:multiLevelType w:val="hybridMultilevel"/>
    <w:tmpl w:val="BD2CE0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90AD1"/>
    <w:multiLevelType w:val="hybridMultilevel"/>
    <w:tmpl w:val="708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A78C7"/>
    <w:multiLevelType w:val="hybridMultilevel"/>
    <w:tmpl w:val="F14E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5165F"/>
    <w:multiLevelType w:val="hybridMultilevel"/>
    <w:tmpl w:val="65E8E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90E43"/>
    <w:multiLevelType w:val="hybridMultilevel"/>
    <w:tmpl w:val="2FD693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F5319"/>
    <w:multiLevelType w:val="hybridMultilevel"/>
    <w:tmpl w:val="112299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FB11D7"/>
    <w:multiLevelType w:val="hybridMultilevel"/>
    <w:tmpl w:val="9058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75A9D"/>
    <w:multiLevelType w:val="hybridMultilevel"/>
    <w:tmpl w:val="0A862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C72B0"/>
    <w:multiLevelType w:val="hybridMultilevel"/>
    <w:tmpl w:val="7E363C92"/>
    <w:lvl w:ilvl="0" w:tplc="9E6067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E15F35"/>
    <w:multiLevelType w:val="hybridMultilevel"/>
    <w:tmpl w:val="70A018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E5D0D"/>
    <w:multiLevelType w:val="hybridMultilevel"/>
    <w:tmpl w:val="9120EF8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443B76"/>
    <w:multiLevelType w:val="hybridMultilevel"/>
    <w:tmpl w:val="DFB2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F293D"/>
    <w:multiLevelType w:val="hybridMultilevel"/>
    <w:tmpl w:val="2F8C8400"/>
    <w:lvl w:ilvl="0" w:tplc="B6BCE0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A04E7"/>
    <w:multiLevelType w:val="hybridMultilevel"/>
    <w:tmpl w:val="6D84FEF2"/>
    <w:lvl w:ilvl="0" w:tplc="2E0860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C0074"/>
    <w:multiLevelType w:val="hybridMultilevel"/>
    <w:tmpl w:val="034271C4"/>
    <w:lvl w:ilvl="0" w:tplc="FFFFFFFF">
      <w:start w:val="1"/>
      <w:numFmt w:val="decimal"/>
      <w:lvlText w:val="%1."/>
      <w:lvlJc w:val="left"/>
      <w:pPr>
        <w:ind w:left="1080" w:hanging="360"/>
      </w:pPr>
      <w:rPr>
        <w:rFonts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36C353A"/>
    <w:multiLevelType w:val="hybridMultilevel"/>
    <w:tmpl w:val="DE7C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B75D4"/>
    <w:multiLevelType w:val="hybridMultilevel"/>
    <w:tmpl w:val="2AECE974"/>
    <w:lvl w:ilvl="0" w:tplc="64A472B6">
      <w:start w:val="1"/>
      <w:numFmt w:val="bullet"/>
      <w:lvlText w:val="1"/>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E570B"/>
    <w:multiLevelType w:val="hybridMultilevel"/>
    <w:tmpl w:val="3566EB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784550"/>
    <w:multiLevelType w:val="hybridMultilevel"/>
    <w:tmpl w:val="034271C4"/>
    <w:lvl w:ilvl="0" w:tplc="9E6067E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6670922">
    <w:abstractNumId w:val="25"/>
  </w:num>
  <w:num w:numId="2" w16cid:durableId="211893865">
    <w:abstractNumId w:val="15"/>
  </w:num>
  <w:num w:numId="3" w16cid:durableId="691807151">
    <w:abstractNumId w:val="38"/>
  </w:num>
  <w:num w:numId="4" w16cid:durableId="450054443">
    <w:abstractNumId w:val="18"/>
  </w:num>
  <w:num w:numId="5" w16cid:durableId="530070441">
    <w:abstractNumId w:val="14"/>
  </w:num>
  <w:num w:numId="6" w16cid:durableId="1144276214">
    <w:abstractNumId w:val="34"/>
  </w:num>
  <w:num w:numId="7" w16cid:durableId="476798332">
    <w:abstractNumId w:val="26"/>
  </w:num>
  <w:num w:numId="8" w16cid:durableId="13960998">
    <w:abstractNumId w:val="33"/>
  </w:num>
  <w:num w:numId="9" w16cid:durableId="1504856630">
    <w:abstractNumId w:val="24"/>
  </w:num>
  <w:num w:numId="10" w16cid:durableId="2095589187">
    <w:abstractNumId w:val="0"/>
  </w:num>
  <w:num w:numId="11" w16cid:durableId="1937514870">
    <w:abstractNumId w:val="8"/>
  </w:num>
  <w:num w:numId="12" w16cid:durableId="1320309879">
    <w:abstractNumId w:val="6"/>
  </w:num>
  <w:num w:numId="13" w16cid:durableId="427236771">
    <w:abstractNumId w:val="5"/>
  </w:num>
  <w:num w:numId="14" w16cid:durableId="381447521">
    <w:abstractNumId w:val="10"/>
  </w:num>
  <w:num w:numId="15" w16cid:durableId="1779593179">
    <w:abstractNumId w:val="37"/>
  </w:num>
  <w:num w:numId="16" w16cid:durableId="199981125">
    <w:abstractNumId w:val="12"/>
  </w:num>
  <w:num w:numId="17" w16cid:durableId="968437412">
    <w:abstractNumId w:val="3"/>
  </w:num>
  <w:num w:numId="18" w16cid:durableId="454831231">
    <w:abstractNumId w:val="4"/>
  </w:num>
  <w:num w:numId="19" w16cid:durableId="2087220013">
    <w:abstractNumId w:val="30"/>
  </w:num>
  <w:num w:numId="20" w16cid:durableId="1585917298">
    <w:abstractNumId w:val="11"/>
  </w:num>
  <w:num w:numId="21" w16cid:durableId="1424566511">
    <w:abstractNumId w:val="28"/>
  </w:num>
  <w:num w:numId="22" w16cid:durableId="1196311149">
    <w:abstractNumId w:val="20"/>
  </w:num>
  <w:num w:numId="23" w16cid:durableId="1141119070">
    <w:abstractNumId w:val="23"/>
  </w:num>
  <w:num w:numId="24" w16cid:durableId="152990894">
    <w:abstractNumId w:val="2"/>
  </w:num>
  <w:num w:numId="25" w16cid:durableId="1896621131">
    <w:abstractNumId w:val="19"/>
  </w:num>
  <w:num w:numId="26" w16cid:durableId="1383628779">
    <w:abstractNumId w:val="9"/>
  </w:num>
  <w:num w:numId="27" w16cid:durableId="1799106985">
    <w:abstractNumId w:val="32"/>
  </w:num>
  <w:num w:numId="28" w16cid:durableId="1476989281">
    <w:abstractNumId w:val="36"/>
  </w:num>
  <w:num w:numId="29" w16cid:durableId="2025201955">
    <w:abstractNumId w:val="1"/>
  </w:num>
  <w:num w:numId="30" w16cid:durableId="793985953">
    <w:abstractNumId w:val="27"/>
  </w:num>
  <w:num w:numId="31" w16cid:durableId="1217202458">
    <w:abstractNumId w:val="39"/>
  </w:num>
  <w:num w:numId="32" w16cid:durableId="397292754">
    <w:abstractNumId w:val="35"/>
  </w:num>
  <w:num w:numId="33" w16cid:durableId="96099045">
    <w:abstractNumId w:val="22"/>
  </w:num>
  <w:num w:numId="34" w16cid:durableId="2060939049">
    <w:abstractNumId w:val="21"/>
  </w:num>
  <w:num w:numId="35" w16cid:durableId="537089158">
    <w:abstractNumId w:val="17"/>
  </w:num>
  <w:num w:numId="36" w16cid:durableId="1460799546">
    <w:abstractNumId w:val="29"/>
  </w:num>
  <w:num w:numId="37" w16cid:durableId="256981564">
    <w:abstractNumId w:val="31"/>
  </w:num>
  <w:num w:numId="38" w16cid:durableId="1516649175">
    <w:abstractNumId w:val="7"/>
  </w:num>
  <w:num w:numId="39" w16cid:durableId="857934873">
    <w:abstractNumId w:val="13"/>
  </w:num>
  <w:num w:numId="40" w16cid:durableId="15716987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A0"/>
    <w:rsid w:val="000D5049"/>
    <w:rsid w:val="00165A34"/>
    <w:rsid w:val="00263830"/>
    <w:rsid w:val="00306F7A"/>
    <w:rsid w:val="0031096B"/>
    <w:rsid w:val="00403598"/>
    <w:rsid w:val="00481DD9"/>
    <w:rsid w:val="004907A0"/>
    <w:rsid w:val="00497FA3"/>
    <w:rsid w:val="004D5707"/>
    <w:rsid w:val="0053064D"/>
    <w:rsid w:val="00557978"/>
    <w:rsid w:val="006166CD"/>
    <w:rsid w:val="00625486"/>
    <w:rsid w:val="006528D1"/>
    <w:rsid w:val="00664C99"/>
    <w:rsid w:val="00770D64"/>
    <w:rsid w:val="00772262"/>
    <w:rsid w:val="007A045C"/>
    <w:rsid w:val="00807EE0"/>
    <w:rsid w:val="00833430"/>
    <w:rsid w:val="00876E59"/>
    <w:rsid w:val="00893D20"/>
    <w:rsid w:val="00936866"/>
    <w:rsid w:val="0094348A"/>
    <w:rsid w:val="00982153"/>
    <w:rsid w:val="009B520A"/>
    <w:rsid w:val="00A95B20"/>
    <w:rsid w:val="00AD119A"/>
    <w:rsid w:val="00B30E47"/>
    <w:rsid w:val="00B82727"/>
    <w:rsid w:val="00C16CA9"/>
    <w:rsid w:val="00C74A90"/>
    <w:rsid w:val="00E26413"/>
    <w:rsid w:val="00F80DF1"/>
    <w:rsid w:val="00F8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4A5F"/>
  <w15:chartTrackingRefBased/>
  <w15:docId w15:val="{D9134C50-AFF4-B546-A04C-A3532BD5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7A0"/>
    <w:pPr>
      <w:ind w:left="720"/>
      <w:contextualSpacing/>
    </w:pPr>
  </w:style>
  <w:style w:type="table" w:styleId="TableGrid">
    <w:name w:val="Table Grid"/>
    <w:basedOn w:val="TableNormal"/>
    <w:uiPriority w:val="39"/>
    <w:rsid w:val="0049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07A0"/>
    <w:pPr>
      <w:spacing w:before="100" w:beforeAutospacing="1" w:after="100" w:afterAutospacing="1"/>
    </w:pPr>
  </w:style>
  <w:style w:type="character" w:styleId="Hyperlink">
    <w:name w:val="Hyperlink"/>
    <w:basedOn w:val="DefaultParagraphFont"/>
    <w:uiPriority w:val="99"/>
    <w:unhideWhenUsed/>
    <w:rsid w:val="00A95B20"/>
    <w:rPr>
      <w:color w:val="0000FF"/>
      <w:u w:val="single"/>
    </w:rPr>
  </w:style>
  <w:style w:type="paragraph" w:styleId="Header">
    <w:name w:val="header"/>
    <w:basedOn w:val="Normal"/>
    <w:link w:val="HeaderChar"/>
    <w:uiPriority w:val="99"/>
    <w:unhideWhenUsed/>
    <w:rsid w:val="00A95B20"/>
    <w:pPr>
      <w:tabs>
        <w:tab w:val="center" w:pos="4680"/>
        <w:tab w:val="right" w:pos="9360"/>
      </w:tabs>
    </w:pPr>
  </w:style>
  <w:style w:type="character" w:customStyle="1" w:styleId="HeaderChar">
    <w:name w:val="Header Char"/>
    <w:basedOn w:val="DefaultParagraphFont"/>
    <w:link w:val="Header"/>
    <w:uiPriority w:val="99"/>
    <w:rsid w:val="00A95B20"/>
    <w:rPr>
      <w:rFonts w:ascii="Times New Roman" w:eastAsia="Times New Roman" w:hAnsi="Times New Roman" w:cs="Times New Roman"/>
    </w:rPr>
  </w:style>
  <w:style w:type="paragraph" w:styleId="Footer">
    <w:name w:val="footer"/>
    <w:basedOn w:val="Normal"/>
    <w:link w:val="FooterChar"/>
    <w:uiPriority w:val="99"/>
    <w:unhideWhenUsed/>
    <w:rsid w:val="00A95B20"/>
    <w:pPr>
      <w:tabs>
        <w:tab w:val="center" w:pos="4680"/>
        <w:tab w:val="right" w:pos="9360"/>
      </w:tabs>
    </w:pPr>
  </w:style>
  <w:style w:type="character" w:customStyle="1" w:styleId="FooterChar">
    <w:name w:val="Footer Char"/>
    <w:basedOn w:val="DefaultParagraphFont"/>
    <w:link w:val="Footer"/>
    <w:uiPriority w:val="99"/>
    <w:rsid w:val="00A95B2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9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68218952">
      <w:bodyDiv w:val="1"/>
      <w:marLeft w:val="0"/>
      <w:marRight w:val="0"/>
      <w:marTop w:val="0"/>
      <w:marBottom w:val="0"/>
      <w:divBdr>
        <w:top w:val="none" w:sz="0" w:space="0" w:color="auto"/>
        <w:left w:val="none" w:sz="0" w:space="0" w:color="auto"/>
        <w:bottom w:val="none" w:sz="0" w:space="0" w:color="auto"/>
        <w:right w:val="none" w:sz="0" w:space="0" w:color="auto"/>
      </w:divBdr>
    </w:div>
    <w:div w:id="15641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pj.org/pdf/spj-code-of-eth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zl261@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List</dc:creator>
  <cp:keywords/>
  <dc:description/>
  <cp:lastModifiedBy>Alexandra List</cp:lastModifiedBy>
  <cp:revision>9</cp:revision>
  <cp:lastPrinted>2023-02-08T18:49:00Z</cp:lastPrinted>
  <dcterms:created xsi:type="dcterms:W3CDTF">2023-02-08T01:55:00Z</dcterms:created>
  <dcterms:modified xsi:type="dcterms:W3CDTF">2023-02-08T19:40:00Z</dcterms:modified>
</cp:coreProperties>
</file>